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6" w:type="dxa"/>
        <w:tblBorders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  <w:insideH w:val="single" w:sz="2" w:space="0" w:color="E1E1E1"/>
          <w:insideV w:val="single" w:sz="2" w:space="0" w:color="E1E1E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3182"/>
        <w:gridCol w:w="3014"/>
      </w:tblGrid>
      <w:tr w:rsidR="009B349D" w:rsidRPr="00347C5C" w14:paraId="4671223C" w14:textId="77777777">
        <w:trPr>
          <w:trHeight w:val="386"/>
        </w:trPr>
        <w:tc>
          <w:tcPr>
            <w:tcW w:w="2918" w:type="dxa"/>
            <w:tcBorders>
              <w:bottom w:val="nil"/>
            </w:tcBorders>
          </w:tcPr>
          <w:p w14:paraId="6BB54926" w14:textId="77777777" w:rsidR="009B349D" w:rsidRPr="00347C5C" w:rsidRDefault="00E00A1F" w:rsidP="00347C5C">
            <w:pPr>
              <w:pStyle w:val="TableParagraph"/>
              <w:spacing w:before="29" w:line="360" w:lineRule="auto"/>
              <w:ind w:left="7"/>
              <w:rPr>
                <w:b/>
                <w:sz w:val="24"/>
                <w:szCs w:val="24"/>
              </w:rPr>
            </w:pPr>
            <w:r w:rsidRPr="00347C5C">
              <w:rPr>
                <w:b/>
                <w:sz w:val="24"/>
                <w:szCs w:val="24"/>
              </w:rPr>
              <w:t>Candidate</w:t>
            </w:r>
            <w:r w:rsidRPr="00347C5C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347C5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182" w:type="dxa"/>
            <w:tcBorders>
              <w:bottom w:val="nil"/>
            </w:tcBorders>
          </w:tcPr>
          <w:p w14:paraId="24C43908" w14:textId="77777777" w:rsidR="009B349D" w:rsidRPr="00347C5C" w:rsidRDefault="00E00A1F" w:rsidP="00347C5C">
            <w:pPr>
              <w:pStyle w:val="TableParagraph"/>
              <w:spacing w:before="29" w:line="360" w:lineRule="auto"/>
              <w:ind w:left="7"/>
              <w:rPr>
                <w:sz w:val="24"/>
                <w:szCs w:val="24"/>
              </w:rPr>
            </w:pPr>
            <w:proofErr w:type="spellStart"/>
            <w:r w:rsidRPr="00347C5C">
              <w:rPr>
                <w:sz w:val="24"/>
                <w:szCs w:val="24"/>
              </w:rPr>
              <w:t>Noela</w:t>
            </w:r>
            <w:proofErr w:type="spellEnd"/>
            <w:r w:rsidRPr="00347C5C">
              <w:rPr>
                <w:spacing w:val="14"/>
                <w:sz w:val="24"/>
                <w:szCs w:val="24"/>
              </w:rPr>
              <w:t xml:space="preserve"> </w:t>
            </w:r>
            <w:r w:rsidRPr="00347C5C">
              <w:rPr>
                <w:sz w:val="24"/>
                <w:szCs w:val="24"/>
              </w:rPr>
              <w:t>Ephraim</w:t>
            </w:r>
            <w:r w:rsidRPr="00347C5C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347C5C">
              <w:rPr>
                <w:sz w:val="24"/>
                <w:szCs w:val="24"/>
              </w:rPr>
              <w:t>Ndunguru</w:t>
            </w:r>
            <w:proofErr w:type="spellEnd"/>
          </w:p>
        </w:tc>
        <w:tc>
          <w:tcPr>
            <w:tcW w:w="3014" w:type="dxa"/>
            <w:vMerge w:val="restart"/>
          </w:tcPr>
          <w:p w14:paraId="16CCB60F" w14:textId="77777777" w:rsidR="009B349D" w:rsidRPr="00347C5C" w:rsidRDefault="00E00A1F" w:rsidP="00347C5C">
            <w:pPr>
              <w:pStyle w:val="TableParagraph"/>
              <w:spacing w:line="360" w:lineRule="auto"/>
              <w:ind w:left="132"/>
              <w:rPr>
                <w:sz w:val="24"/>
                <w:szCs w:val="24"/>
              </w:rPr>
            </w:pPr>
            <w:r w:rsidRPr="00347C5C">
              <w:rPr>
                <w:noProof/>
                <w:sz w:val="24"/>
                <w:szCs w:val="24"/>
              </w:rPr>
              <w:drawing>
                <wp:inline distT="0" distB="0" distL="0" distR="0" wp14:anchorId="2BF5490E" wp14:editId="2BBE178D">
                  <wp:extent cx="1734185" cy="18859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617" cy="188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49D" w:rsidRPr="00347C5C" w14:paraId="67B4D16C" w14:textId="77777777" w:rsidTr="00347C5C">
        <w:trPr>
          <w:trHeight w:val="75"/>
        </w:trPr>
        <w:tc>
          <w:tcPr>
            <w:tcW w:w="2918" w:type="dxa"/>
            <w:tcBorders>
              <w:top w:val="nil"/>
              <w:bottom w:val="nil"/>
            </w:tcBorders>
            <w:shd w:val="clear" w:color="auto" w:fill="DFD8E8"/>
          </w:tcPr>
          <w:p w14:paraId="7D3B27E4" w14:textId="77777777" w:rsidR="009B349D" w:rsidRPr="00347C5C" w:rsidRDefault="009B349D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  <w:shd w:val="clear" w:color="auto" w:fill="DFD8E8"/>
          </w:tcPr>
          <w:p w14:paraId="61765CB3" w14:textId="77777777" w:rsidR="009B349D" w:rsidRPr="00347C5C" w:rsidRDefault="009B349D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14:paraId="14CF1712" w14:textId="77777777" w:rsidR="009B349D" w:rsidRPr="00347C5C" w:rsidRDefault="009B349D" w:rsidP="00347C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349D" w:rsidRPr="00347C5C" w14:paraId="32A6BCC6" w14:textId="77777777">
        <w:trPr>
          <w:trHeight w:val="618"/>
        </w:trPr>
        <w:tc>
          <w:tcPr>
            <w:tcW w:w="2918" w:type="dxa"/>
            <w:tcBorders>
              <w:top w:val="nil"/>
              <w:bottom w:val="nil"/>
            </w:tcBorders>
          </w:tcPr>
          <w:p w14:paraId="1ED30BCE" w14:textId="77777777" w:rsidR="009B349D" w:rsidRPr="00347C5C" w:rsidRDefault="00E00A1F" w:rsidP="00347C5C">
            <w:pPr>
              <w:pStyle w:val="TableParagraph"/>
              <w:spacing w:before="146" w:line="360" w:lineRule="auto"/>
              <w:ind w:left="7"/>
              <w:rPr>
                <w:b/>
                <w:sz w:val="24"/>
                <w:szCs w:val="24"/>
              </w:rPr>
            </w:pPr>
            <w:r w:rsidRPr="00347C5C">
              <w:rPr>
                <w:b/>
                <w:sz w:val="24"/>
                <w:szCs w:val="24"/>
              </w:rPr>
              <w:t>Registration</w:t>
            </w:r>
            <w:r w:rsidRPr="00347C5C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347C5C">
              <w:rPr>
                <w:b/>
                <w:sz w:val="24"/>
                <w:szCs w:val="24"/>
              </w:rPr>
              <w:t>Number: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2178A312" w14:textId="77777777" w:rsidR="009B349D" w:rsidRPr="00347C5C" w:rsidRDefault="00E00A1F" w:rsidP="00347C5C">
            <w:pPr>
              <w:pStyle w:val="TableParagraph"/>
              <w:spacing w:before="146" w:line="360" w:lineRule="auto"/>
              <w:ind w:left="7"/>
              <w:rPr>
                <w:sz w:val="24"/>
                <w:szCs w:val="24"/>
              </w:rPr>
            </w:pPr>
            <w:r w:rsidRPr="00347C5C">
              <w:rPr>
                <w:sz w:val="24"/>
                <w:szCs w:val="24"/>
              </w:rPr>
              <w:t>2019-07-09128</w:t>
            </w:r>
          </w:p>
        </w:tc>
        <w:tc>
          <w:tcPr>
            <w:tcW w:w="3014" w:type="dxa"/>
            <w:vMerge/>
            <w:tcBorders>
              <w:top w:val="nil"/>
            </w:tcBorders>
          </w:tcPr>
          <w:p w14:paraId="2C14BD16" w14:textId="77777777" w:rsidR="009B349D" w:rsidRPr="00347C5C" w:rsidRDefault="009B349D" w:rsidP="00347C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349D" w:rsidRPr="00347C5C" w14:paraId="17701DBE" w14:textId="77777777" w:rsidTr="00347C5C">
        <w:trPr>
          <w:trHeight w:val="81"/>
        </w:trPr>
        <w:tc>
          <w:tcPr>
            <w:tcW w:w="2918" w:type="dxa"/>
            <w:tcBorders>
              <w:top w:val="nil"/>
              <w:bottom w:val="nil"/>
            </w:tcBorders>
            <w:shd w:val="clear" w:color="auto" w:fill="DFD8E8"/>
          </w:tcPr>
          <w:p w14:paraId="41A4D238" w14:textId="77777777" w:rsidR="009B349D" w:rsidRPr="00347C5C" w:rsidRDefault="009B349D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  <w:shd w:val="clear" w:color="auto" w:fill="DFD8E8"/>
          </w:tcPr>
          <w:p w14:paraId="6B218376" w14:textId="77777777" w:rsidR="009B349D" w:rsidRPr="00347C5C" w:rsidRDefault="009B349D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14" w:type="dxa"/>
            <w:vMerge/>
            <w:tcBorders>
              <w:top w:val="nil"/>
            </w:tcBorders>
          </w:tcPr>
          <w:p w14:paraId="7FBD2CE4" w14:textId="77777777" w:rsidR="009B349D" w:rsidRPr="00347C5C" w:rsidRDefault="009B349D" w:rsidP="00347C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B349D" w:rsidRPr="00347C5C" w14:paraId="66FE87C7" w14:textId="77777777" w:rsidTr="00347C5C">
        <w:trPr>
          <w:trHeight w:val="1093"/>
        </w:trPr>
        <w:tc>
          <w:tcPr>
            <w:tcW w:w="2918" w:type="dxa"/>
            <w:tcBorders>
              <w:top w:val="nil"/>
            </w:tcBorders>
          </w:tcPr>
          <w:p w14:paraId="7595BD0D" w14:textId="77777777" w:rsidR="00347C5C" w:rsidRDefault="00347C5C" w:rsidP="00347C5C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</w:p>
          <w:p w14:paraId="4AC3CF81" w14:textId="7F70335E" w:rsidR="009B349D" w:rsidRPr="00347C5C" w:rsidRDefault="00E00A1F" w:rsidP="00347C5C">
            <w:pPr>
              <w:pStyle w:val="TableParagraph"/>
              <w:spacing w:before="1" w:line="360" w:lineRule="auto"/>
              <w:rPr>
                <w:b/>
                <w:sz w:val="24"/>
                <w:szCs w:val="24"/>
              </w:rPr>
            </w:pPr>
            <w:r w:rsidRPr="00347C5C">
              <w:rPr>
                <w:b/>
                <w:sz w:val="24"/>
                <w:szCs w:val="24"/>
              </w:rPr>
              <w:t>Institution</w:t>
            </w:r>
            <w:r w:rsidR="0096633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82" w:type="dxa"/>
            <w:tcBorders>
              <w:top w:val="nil"/>
            </w:tcBorders>
          </w:tcPr>
          <w:p w14:paraId="54FC62AD" w14:textId="2319E6FD" w:rsidR="009B349D" w:rsidRPr="00347C5C" w:rsidRDefault="00E00A1F" w:rsidP="00347C5C">
            <w:pPr>
              <w:pStyle w:val="TableParagraph"/>
              <w:spacing w:before="36" w:line="360" w:lineRule="auto"/>
              <w:ind w:left="7" w:right="314"/>
              <w:rPr>
                <w:sz w:val="24"/>
                <w:szCs w:val="24"/>
              </w:rPr>
            </w:pPr>
            <w:r w:rsidRPr="00347C5C">
              <w:rPr>
                <w:sz w:val="24"/>
                <w:szCs w:val="24"/>
              </w:rPr>
              <w:t>University</w:t>
            </w:r>
            <w:r w:rsidRPr="00347C5C">
              <w:rPr>
                <w:spacing w:val="7"/>
                <w:sz w:val="24"/>
                <w:szCs w:val="24"/>
              </w:rPr>
              <w:t xml:space="preserve"> </w:t>
            </w:r>
            <w:r w:rsidRPr="00347C5C">
              <w:rPr>
                <w:sz w:val="24"/>
                <w:szCs w:val="24"/>
              </w:rPr>
              <w:t>of</w:t>
            </w:r>
            <w:r w:rsidRPr="00347C5C">
              <w:rPr>
                <w:spacing w:val="12"/>
                <w:sz w:val="24"/>
                <w:szCs w:val="24"/>
              </w:rPr>
              <w:t xml:space="preserve"> </w:t>
            </w:r>
            <w:r w:rsidRPr="00347C5C">
              <w:rPr>
                <w:sz w:val="24"/>
                <w:szCs w:val="24"/>
              </w:rPr>
              <w:t>Dar</w:t>
            </w:r>
            <w:r w:rsidRPr="00347C5C">
              <w:rPr>
                <w:spacing w:val="5"/>
                <w:sz w:val="24"/>
                <w:szCs w:val="24"/>
              </w:rPr>
              <w:t xml:space="preserve"> </w:t>
            </w:r>
            <w:r w:rsidRPr="00347C5C">
              <w:rPr>
                <w:sz w:val="24"/>
                <w:szCs w:val="24"/>
              </w:rPr>
              <w:t>es</w:t>
            </w:r>
            <w:r w:rsidRPr="00347C5C">
              <w:rPr>
                <w:spacing w:val="10"/>
                <w:sz w:val="24"/>
                <w:szCs w:val="24"/>
              </w:rPr>
              <w:t xml:space="preserve"> </w:t>
            </w:r>
            <w:r w:rsidRPr="00347C5C">
              <w:rPr>
                <w:sz w:val="24"/>
                <w:szCs w:val="24"/>
              </w:rPr>
              <w:t>Salaam</w:t>
            </w:r>
            <w:r w:rsidR="00347C5C">
              <w:rPr>
                <w:sz w:val="24"/>
                <w:szCs w:val="24"/>
              </w:rPr>
              <w:t xml:space="preserve"> - </w:t>
            </w:r>
            <w:r w:rsidRPr="00347C5C">
              <w:rPr>
                <w:spacing w:val="-69"/>
                <w:sz w:val="24"/>
                <w:szCs w:val="24"/>
              </w:rPr>
              <w:t xml:space="preserve"> </w:t>
            </w:r>
            <w:r w:rsidRPr="00347C5C">
              <w:rPr>
                <w:sz w:val="24"/>
                <w:szCs w:val="24"/>
              </w:rPr>
              <w:t>School</w:t>
            </w:r>
            <w:r w:rsidRPr="00347C5C">
              <w:rPr>
                <w:spacing w:val="-4"/>
                <w:sz w:val="24"/>
                <w:szCs w:val="24"/>
              </w:rPr>
              <w:t xml:space="preserve"> </w:t>
            </w:r>
            <w:r w:rsidRPr="00347C5C">
              <w:rPr>
                <w:sz w:val="24"/>
                <w:szCs w:val="24"/>
              </w:rPr>
              <w:t>of</w:t>
            </w:r>
            <w:r w:rsidRPr="00347C5C">
              <w:rPr>
                <w:spacing w:val="4"/>
                <w:sz w:val="24"/>
                <w:szCs w:val="24"/>
              </w:rPr>
              <w:t xml:space="preserve"> </w:t>
            </w:r>
            <w:r w:rsidRPr="00347C5C">
              <w:rPr>
                <w:sz w:val="24"/>
                <w:szCs w:val="24"/>
              </w:rPr>
              <w:t>Education</w:t>
            </w:r>
          </w:p>
        </w:tc>
        <w:tc>
          <w:tcPr>
            <w:tcW w:w="3014" w:type="dxa"/>
            <w:vMerge/>
            <w:tcBorders>
              <w:top w:val="nil"/>
            </w:tcBorders>
          </w:tcPr>
          <w:p w14:paraId="71626661" w14:textId="77777777" w:rsidR="009B349D" w:rsidRPr="00347C5C" w:rsidRDefault="009B349D" w:rsidP="00347C5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4602E30" w14:textId="77777777" w:rsidR="009B349D" w:rsidRPr="00347C5C" w:rsidRDefault="009B349D" w:rsidP="00347C5C">
      <w:pPr>
        <w:pStyle w:val="BodyText"/>
        <w:spacing w:before="11" w:line="360" w:lineRule="auto"/>
        <w:rPr>
          <w:sz w:val="24"/>
          <w:szCs w:val="24"/>
        </w:rPr>
      </w:pPr>
    </w:p>
    <w:p w14:paraId="08D8D237" w14:textId="77777777" w:rsidR="009B349D" w:rsidRPr="00347C5C" w:rsidRDefault="00E00A1F" w:rsidP="00347C5C">
      <w:pPr>
        <w:pStyle w:val="Heading1"/>
        <w:spacing w:before="103" w:line="360" w:lineRule="auto"/>
        <w:jc w:val="both"/>
        <w:rPr>
          <w:b w:val="0"/>
          <w:sz w:val="24"/>
          <w:szCs w:val="24"/>
        </w:rPr>
      </w:pPr>
      <w:r w:rsidRPr="00347C5C">
        <w:rPr>
          <w:sz w:val="24"/>
          <w:szCs w:val="24"/>
        </w:rPr>
        <w:t>Qualifications</w:t>
      </w:r>
      <w:r w:rsidRPr="00347C5C">
        <w:rPr>
          <w:spacing w:val="12"/>
          <w:sz w:val="24"/>
          <w:szCs w:val="24"/>
        </w:rPr>
        <w:t xml:space="preserve"> </w:t>
      </w:r>
      <w:r w:rsidRPr="00347C5C">
        <w:rPr>
          <w:sz w:val="24"/>
          <w:szCs w:val="24"/>
        </w:rPr>
        <w:t>Attained</w:t>
      </w:r>
      <w:r w:rsidRPr="00347C5C">
        <w:rPr>
          <w:b w:val="0"/>
          <w:sz w:val="24"/>
          <w:szCs w:val="24"/>
        </w:rPr>
        <w:t>:</w:t>
      </w:r>
    </w:p>
    <w:p w14:paraId="3FD833E9" w14:textId="74B3FD78" w:rsidR="009B349D" w:rsidRPr="00347C5C" w:rsidRDefault="00E00A1F" w:rsidP="00347C5C">
      <w:pPr>
        <w:pStyle w:val="BodyText"/>
        <w:spacing w:line="360" w:lineRule="auto"/>
        <w:ind w:right="404"/>
        <w:jc w:val="both"/>
        <w:rPr>
          <w:sz w:val="24"/>
          <w:szCs w:val="24"/>
        </w:rPr>
      </w:pPr>
      <w:r w:rsidRPr="00347C5C">
        <w:rPr>
          <w:sz w:val="24"/>
          <w:szCs w:val="24"/>
        </w:rPr>
        <w:t xml:space="preserve">Ms. </w:t>
      </w:r>
      <w:proofErr w:type="spellStart"/>
      <w:r w:rsidRPr="00347C5C">
        <w:rPr>
          <w:sz w:val="24"/>
          <w:szCs w:val="24"/>
        </w:rPr>
        <w:t>Noela</w:t>
      </w:r>
      <w:proofErr w:type="spellEnd"/>
      <w:r w:rsidRPr="00347C5C">
        <w:rPr>
          <w:sz w:val="24"/>
          <w:szCs w:val="24"/>
        </w:rPr>
        <w:t xml:space="preserve"> Ephraim </w:t>
      </w:r>
      <w:proofErr w:type="spellStart"/>
      <w:r w:rsidRPr="00347C5C">
        <w:rPr>
          <w:sz w:val="24"/>
          <w:szCs w:val="24"/>
        </w:rPr>
        <w:t>Ndunguru</w:t>
      </w:r>
      <w:proofErr w:type="spellEnd"/>
      <w:r w:rsidRPr="00347C5C">
        <w:rPr>
          <w:sz w:val="24"/>
          <w:szCs w:val="24"/>
        </w:rPr>
        <w:t xml:space="preserve"> is a PhD candidate (by Thesis) in the Department of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Educational Psychology</w:t>
      </w:r>
      <w:r w:rsidRPr="00347C5C">
        <w:rPr>
          <w:spacing w:val="71"/>
          <w:sz w:val="24"/>
          <w:szCs w:val="24"/>
        </w:rPr>
        <w:t xml:space="preserve"> </w:t>
      </w:r>
      <w:r w:rsidRPr="00347C5C">
        <w:rPr>
          <w:sz w:val="24"/>
          <w:szCs w:val="24"/>
        </w:rPr>
        <w:t>and</w:t>
      </w:r>
      <w:r w:rsidRPr="00347C5C">
        <w:rPr>
          <w:spacing w:val="72"/>
          <w:sz w:val="24"/>
          <w:szCs w:val="24"/>
        </w:rPr>
        <w:t xml:space="preserve"> </w:t>
      </w:r>
      <w:r w:rsidRPr="00347C5C">
        <w:rPr>
          <w:sz w:val="24"/>
          <w:szCs w:val="24"/>
        </w:rPr>
        <w:t>Curriculum Studies, School of Education, at the</w:t>
      </w:r>
      <w:r w:rsidRPr="00347C5C">
        <w:rPr>
          <w:spacing w:val="72"/>
          <w:sz w:val="24"/>
          <w:szCs w:val="24"/>
        </w:rPr>
        <w:t xml:space="preserve"> </w:t>
      </w:r>
      <w:r w:rsidRPr="00347C5C">
        <w:rPr>
          <w:sz w:val="24"/>
          <w:szCs w:val="24"/>
        </w:rPr>
        <w:t>University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of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Dar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es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Salaam.</w:t>
      </w:r>
      <w:r w:rsidRPr="00347C5C">
        <w:rPr>
          <w:spacing w:val="1"/>
          <w:sz w:val="24"/>
          <w:szCs w:val="24"/>
        </w:rPr>
        <w:t xml:space="preserve"> </w:t>
      </w:r>
      <w:r w:rsidR="005836BC">
        <w:rPr>
          <w:sz w:val="24"/>
          <w:szCs w:val="24"/>
        </w:rPr>
        <w:t>I</w:t>
      </w:r>
      <w:r w:rsidR="005836BC" w:rsidRPr="00347C5C">
        <w:rPr>
          <w:sz w:val="24"/>
          <w:szCs w:val="24"/>
        </w:rPr>
        <w:t>n 2008</w:t>
      </w:r>
      <w:r w:rsidR="005836BC">
        <w:rPr>
          <w:sz w:val="24"/>
          <w:szCs w:val="24"/>
        </w:rPr>
        <w:t>, S</w:t>
      </w:r>
      <w:r w:rsidRPr="00347C5C">
        <w:rPr>
          <w:sz w:val="24"/>
          <w:szCs w:val="24"/>
        </w:rPr>
        <w:t>he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completed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her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Bachelor</w:t>
      </w:r>
      <w:r w:rsidRPr="00347C5C">
        <w:rPr>
          <w:spacing w:val="71"/>
          <w:sz w:val="24"/>
          <w:szCs w:val="24"/>
        </w:rPr>
        <w:t xml:space="preserve"> </w:t>
      </w:r>
      <w:r w:rsidRPr="00347C5C">
        <w:rPr>
          <w:sz w:val="24"/>
          <w:szCs w:val="24"/>
        </w:rPr>
        <w:t>of</w:t>
      </w:r>
      <w:r w:rsidRPr="00347C5C">
        <w:rPr>
          <w:spacing w:val="72"/>
          <w:sz w:val="24"/>
          <w:szCs w:val="24"/>
        </w:rPr>
        <w:t xml:space="preserve"> </w:t>
      </w:r>
      <w:r w:rsidRPr="00347C5C">
        <w:rPr>
          <w:sz w:val="24"/>
          <w:szCs w:val="24"/>
        </w:rPr>
        <w:t>Education</w:t>
      </w:r>
      <w:r w:rsidRPr="00347C5C">
        <w:rPr>
          <w:spacing w:val="72"/>
          <w:sz w:val="24"/>
          <w:szCs w:val="24"/>
        </w:rPr>
        <w:t xml:space="preserve"> </w:t>
      </w:r>
      <w:r w:rsidRPr="00347C5C">
        <w:rPr>
          <w:sz w:val="24"/>
          <w:szCs w:val="24"/>
        </w:rPr>
        <w:t>in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Educational Psychology</w:t>
      </w:r>
      <w:r w:rsidR="005836BC">
        <w:rPr>
          <w:sz w:val="24"/>
          <w:szCs w:val="24"/>
        </w:rPr>
        <w:t>.</w:t>
      </w:r>
      <w:r w:rsidRPr="00347C5C">
        <w:rPr>
          <w:sz w:val="24"/>
          <w:szCs w:val="24"/>
        </w:rPr>
        <w:t xml:space="preserve"> </w:t>
      </w:r>
      <w:r w:rsidR="005836BC">
        <w:rPr>
          <w:sz w:val="24"/>
          <w:szCs w:val="24"/>
        </w:rPr>
        <w:t>I</w:t>
      </w:r>
      <w:r w:rsidRPr="00347C5C">
        <w:rPr>
          <w:sz w:val="24"/>
          <w:szCs w:val="24"/>
        </w:rPr>
        <w:t>n 200</w:t>
      </w:r>
      <w:r w:rsidR="005836BC">
        <w:rPr>
          <w:sz w:val="24"/>
          <w:szCs w:val="24"/>
        </w:rPr>
        <w:t>9</w:t>
      </w:r>
      <w:r w:rsidRPr="00347C5C">
        <w:rPr>
          <w:sz w:val="24"/>
          <w:szCs w:val="24"/>
        </w:rPr>
        <w:t xml:space="preserve"> </w:t>
      </w:r>
      <w:r w:rsidR="005836BC">
        <w:rPr>
          <w:sz w:val="24"/>
          <w:szCs w:val="24"/>
        </w:rPr>
        <w:t>She started her</w:t>
      </w:r>
      <w:r w:rsidRPr="00347C5C">
        <w:rPr>
          <w:spacing w:val="71"/>
          <w:sz w:val="24"/>
          <w:szCs w:val="24"/>
        </w:rPr>
        <w:t xml:space="preserve"> </w:t>
      </w:r>
      <w:r w:rsidRPr="00347C5C">
        <w:rPr>
          <w:sz w:val="24"/>
          <w:szCs w:val="24"/>
        </w:rPr>
        <w:t>Master of Arts</w:t>
      </w:r>
      <w:r w:rsidRPr="00347C5C">
        <w:rPr>
          <w:spacing w:val="72"/>
          <w:sz w:val="24"/>
          <w:szCs w:val="24"/>
        </w:rPr>
        <w:t xml:space="preserve"> </w:t>
      </w:r>
      <w:r w:rsidRPr="00347C5C">
        <w:rPr>
          <w:sz w:val="24"/>
          <w:szCs w:val="24"/>
        </w:rPr>
        <w:t>in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Applied</w:t>
      </w:r>
      <w:r w:rsidRPr="00347C5C">
        <w:rPr>
          <w:spacing w:val="26"/>
          <w:sz w:val="24"/>
          <w:szCs w:val="24"/>
        </w:rPr>
        <w:t xml:space="preserve"> </w:t>
      </w:r>
      <w:r w:rsidRPr="00347C5C">
        <w:rPr>
          <w:sz w:val="24"/>
          <w:szCs w:val="24"/>
        </w:rPr>
        <w:t>Social</w:t>
      </w:r>
      <w:r w:rsidRPr="00347C5C">
        <w:rPr>
          <w:spacing w:val="21"/>
          <w:sz w:val="24"/>
          <w:szCs w:val="24"/>
        </w:rPr>
        <w:t xml:space="preserve"> </w:t>
      </w:r>
      <w:r w:rsidRPr="00347C5C">
        <w:rPr>
          <w:sz w:val="24"/>
          <w:szCs w:val="24"/>
        </w:rPr>
        <w:t>Psychology</w:t>
      </w:r>
      <w:r w:rsidRPr="00347C5C">
        <w:rPr>
          <w:spacing w:val="26"/>
          <w:sz w:val="24"/>
          <w:szCs w:val="24"/>
        </w:rPr>
        <w:t xml:space="preserve"> </w:t>
      </w:r>
      <w:r w:rsidRPr="00347C5C">
        <w:rPr>
          <w:sz w:val="24"/>
          <w:szCs w:val="24"/>
        </w:rPr>
        <w:t>in</w:t>
      </w:r>
      <w:r w:rsidRPr="00347C5C">
        <w:rPr>
          <w:spacing w:val="25"/>
          <w:sz w:val="24"/>
          <w:szCs w:val="24"/>
        </w:rPr>
        <w:t xml:space="preserve"> </w:t>
      </w:r>
      <w:r w:rsidR="005836BC">
        <w:rPr>
          <w:spacing w:val="25"/>
          <w:sz w:val="24"/>
          <w:szCs w:val="24"/>
        </w:rPr>
        <w:t>which was</w:t>
      </w:r>
      <w:r w:rsidR="005836BC">
        <w:rPr>
          <w:sz w:val="24"/>
          <w:szCs w:val="24"/>
        </w:rPr>
        <w:t xml:space="preserve"> </w:t>
      </w:r>
      <w:r w:rsidRPr="00347C5C">
        <w:rPr>
          <w:sz w:val="24"/>
          <w:szCs w:val="24"/>
        </w:rPr>
        <w:t>completed</w:t>
      </w:r>
      <w:r w:rsidRPr="00347C5C">
        <w:rPr>
          <w:spacing w:val="22"/>
          <w:sz w:val="24"/>
          <w:szCs w:val="24"/>
        </w:rPr>
        <w:t xml:space="preserve"> </w:t>
      </w:r>
      <w:r w:rsidRPr="00347C5C">
        <w:rPr>
          <w:sz w:val="24"/>
          <w:szCs w:val="24"/>
        </w:rPr>
        <w:t>in</w:t>
      </w:r>
      <w:r w:rsidRPr="00347C5C">
        <w:rPr>
          <w:spacing w:val="26"/>
          <w:sz w:val="24"/>
          <w:szCs w:val="24"/>
        </w:rPr>
        <w:t xml:space="preserve"> </w:t>
      </w:r>
      <w:r w:rsidRPr="00347C5C">
        <w:rPr>
          <w:sz w:val="24"/>
          <w:szCs w:val="24"/>
        </w:rPr>
        <w:t>2011</w:t>
      </w:r>
      <w:r w:rsidR="005836BC">
        <w:rPr>
          <w:sz w:val="24"/>
          <w:szCs w:val="24"/>
        </w:rPr>
        <w:t xml:space="preserve">, </w:t>
      </w:r>
      <w:r w:rsidRPr="00347C5C">
        <w:rPr>
          <w:sz w:val="24"/>
          <w:szCs w:val="24"/>
        </w:rPr>
        <w:t>from</w:t>
      </w:r>
      <w:r w:rsidRPr="00347C5C">
        <w:rPr>
          <w:spacing w:val="22"/>
          <w:sz w:val="24"/>
          <w:szCs w:val="24"/>
        </w:rPr>
        <w:t xml:space="preserve"> </w:t>
      </w:r>
      <w:r w:rsidRPr="00347C5C">
        <w:rPr>
          <w:sz w:val="24"/>
          <w:szCs w:val="24"/>
        </w:rPr>
        <w:t>the</w:t>
      </w:r>
      <w:r w:rsidRPr="00347C5C">
        <w:rPr>
          <w:spacing w:val="29"/>
          <w:sz w:val="24"/>
          <w:szCs w:val="24"/>
        </w:rPr>
        <w:t xml:space="preserve"> </w:t>
      </w:r>
      <w:r w:rsidRPr="00347C5C">
        <w:rPr>
          <w:sz w:val="24"/>
          <w:szCs w:val="24"/>
        </w:rPr>
        <w:t>University</w:t>
      </w:r>
      <w:r w:rsidRPr="00347C5C">
        <w:rPr>
          <w:spacing w:val="26"/>
          <w:sz w:val="24"/>
          <w:szCs w:val="24"/>
        </w:rPr>
        <w:t xml:space="preserve"> </w:t>
      </w:r>
      <w:r w:rsidRPr="00347C5C">
        <w:rPr>
          <w:sz w:val="24"/>
          <w:szCs w:val="24"/>
        </w:rPr>
        <w:t>of</w:t>
      </w:r>
      <w:r w:rsidRPr="00347C5C">
        <w:rPr>
          <w:spacing w:val="24"/>
          <w:sz w:val="24"/>
          <w:szCs w:val="24"/>
        </w:rPr>
        <w:t xml:space="preserve"> </w:t>
      </w:r>
      <w:r w:rsidRPr="00347C5C">
        <w:rPr>
          <w:sz w:val="24"/>
          <w:szCs w:val="24"/>
        </w:rPr>
        <w:t>Dar</w:t>
      </w:r>
      <w:r w:rsidRPr="00347C5C">
        <w:rPr>
          <w:spacing w:val="-70"/>
          <w:sz w:val="24"/>
          <w:szCs w:val="24"/>
        </w:rPr>
        <w:t xml:space="preserve"> </w:t>
      </w:r>
      <w:r w:rsidRPr="00347C5C">
        <w:rPr>
          <w:sz w:val="24"/>
          <w:szCs w:val="24"/>
        </w:rPr>
        <w:t>es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Salaam.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Currently,</w:t>
      </w:r>
      <w:r w:rsidRPr="00347C5C">
        <w:rPr>
          <w:spacing w:val="1"/>
          <w:sz w:val="24"/>
          <w:szCs w:val="24"/>
        </w:rPr>
        <w:t xml:space="preserve"> </w:t>
      </w:r>
      <w:r w:rsidR="00FD44CD" w:rsidRPr="00347C5C">
        <w:rPr>
          <w:sz w:val="24"/>
          <w:szCs w:val="24"/>
        </w:rPr>
        <w:t>Ms.</w:t>
      </w:r>
      <w:r w:rsidRPr="00347C5C">
        <w:rPr>
          <w:spacing w:val="1"/>
          <w:sz w:val="24"/>
          <w:szCs w:val="24"/>
        </w:rPr>
        <w:t xml:space="preserve"> </w:t>
      </w:r>
      <w:proofErr w:type="spellStart"/>
      <w:r w:rsidRPr="00347C5C">
        <w:rPr>
          <w:sz w:val="24"/>
          <w:szCs w:val="24"/>
        </w:rPr>
        <w:t>Noela</w:t>
      </w:r>
      <w:proofErr w:type="spellEnd"/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is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an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Assistant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Lecturer</w:t>
      </w:r>
      <w:r w:rsidRPr="00347C5C">
        <w:rPr>
          <w:spacing w:val="1"/>
          <w:sz w:val="24"/>
          <w:szCs w:val="24"/>
        </w:rPr>
        <w:t xml:space="preserve"> </w:t>
      </w:r>
      <w:r w:rsidR="005836BC">
        <w:rPr>
          <w:sz w:val="24"/>
          <w:szCs w:val="24"/>
        </w:rPr>
        <w:t>at</w:t>
      </w:r>
      <w:r w:rsidRPr="00347C5C">
        <w:rPr>
          <w:spacing w:val="71"/>
          <w:sz w:val="24"/>
          <w:szCs w:val="24"/>
        </w:rPr>
        <w:t xml:space="preserve"> </w:t>
      </w:r>
      <w:r w:rsidRPr="00347C5C">
        <w:rPr>
          <w:sz w:val="24"/>
          <w:szCs w:val="24"/>
        </w:rPr>
        <w:t>the</w:t>
      </w:r>
      <w:r w:rsidRPr="00347C5C">
        <w:rPr>
          <w:spacing w:val="72"/>
          <w:sz w:val="24"/>
          <w:szCs w:val="24"/>
        </w:rPr>
        <w:t xml:space="preserve"> </w:t>
      </w:r>
      <w:r w:rsidRPr="00347C5C">
        <w:rPr>
          <w:sz w:val="24"/>
          <w:szCs w:val="24"/>
        </w:rPr>
        <w:t>Department</w:t>
      </w:r>
      <w:r w:rsidRPr="00347C5C">
        <w:rPr>
          <w:spacing w:val="72"/>
          <w:sz w:val="24"/>
          <w:szCs w:val="24"/>
        </w:rPr>
        <w:t xml:space="preserve"> </w:t>
      </w:r>
      <w:r w:rsidRPr="00347C5C">
        <w:rPr>
          <w:sz w:val="24"/>
          <w:szCs w:val="24"/>
        </w:rPr>
        <w:t>of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Educational Psychology and Curriculum Studies, School of Education at the University of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Dar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es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Salaam.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She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teaches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various courses,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including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Introduction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to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Educational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Psychology,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Theoretical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and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Practical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Perspectives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to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Counselling,</w:t>
      </w:r>
      <w:r w:rsidRPr="00347C5C">
        <w:rPr>
          <w:spacing w:val="71"/>
          <w:sz w:val="24"/>
          <w:szCs w:val="24"/>
        </w:rPr>
        <w:t xml:space="preserve"> </w:t>
      </w:r>
      <w:r w:rsidRPr="00347C5C">
        <w:rPr>
          <w:sz w:val="24"/>
          <w:szCs w:val="24"/>
        </w:rPr>
        <w:t>Counselling</w:t>
      </w:r>
      <w:r w:rsidRPr="00347C5C">
        <w:rPr>
          <w:spacing w:val="72"/>
          <w:sz w:val="24"/>
          <w:szCs w:val="24"/>
        </w:rPr>
        <w:t xml:space="preserve"> </w:t>
      </w:r>
      <w:r w:rsidRPr="00347C5C">
        <w:rPr>
          <w:sz w:val="24"/>
          <w:szCs w:val="24"/>
        </w:rPr>
        <w:t>and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Special Needs Education, Psychology of Exceptionalities and Inclusive Education.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As a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researcher,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her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interest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relies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on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special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needs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education,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parental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engagement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in</w:t>
      </w:r>
      <w:r w:rsidRPr="00347C5C">
        <w:rPr>
          <w:spacing w:val="-69"/>
          <w:sz w:val="24"/>
          <w:szCs w:val="24"/>
        </w:rPr>
        <w:t xml:space="preserve"> </w:t>
      </w:r>
      <w:r w:rsidRPr="00347C5C">
        <w:rPr>
          <w:sz w:val="24"/>
          <w:szCs w:val="24"/>
        </w:rPr>
        <w:t>children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with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special needs, supportive facilities and infrastructure as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well as</w:t>
      </w:r>
      <w:r w:rsidRPr="00347C5C">
        <w:rPr>
          <w:spacing w:val="71"/>
          <w:sz w:val="24"/>
          <w:szCs w:val="24"/>
        </w:rPr>
        <w:t xml:space="preserve"> </w:t>
      </w:r>
      <w:r w:rsidRPr="00347C5C">
        <w:rPr>
          <w:sz w:val="24"/>
          <w:szCs w:val="24"/>
        </w:rPr>
        <w:t>resources</w:t>
      </w:r>
      <w:r w:rsidRPr="00347C5C">
        <w:rPr>
          <w:spacing w:val="-69"/>
          <w:sz w:val="24"/>
          <w:szCs w:val="24"/>
        </w:rPr>
        <w:t xml:space="preserve"> </w:t>
      </w:r>
      <w:r w:rsidRPr="00347C5C">
        <w:rPr>
          <w:sz w:val="24"/>
          <w:szCs w:val="24"/>
        </w:rPr>
        <w:t>for</w:t>
      </w:r>
      <w:r w:rsidRPr="00347C5C">
        <w:rPr>
          <w:spacing w:val="-3"/>
          <w:sz w:val="24"/>
          <w:szCs w:val="24"/>
        </w:rPr>
        <w:t xml:space="preserve"> </w:t>
      </w:r>
      <w:r w:rsidRPr="00347C5C">
        <w:rPr>
          <w:sz w:val="24"/>
          <w:szCs w:val="24"/>
        </w:rPr>
        <w:t>children with</w:t>
      </w:r>
      <w:r w:rsidRPr="00347C5C">
        <w:rPr>
          <w:spacing w:val="4"/>
          <w:sz w:val="24"/>
          <w:szCs w:val="24"/>
        </w:rPr>
        <w:t xml:space="preserve"> </w:t>
      </w:r>
      <w:r w:rsidRPr="00347C5C">
        <w:rPr>
          <w:sz w:val="24"/>
          <w:szCs w:val="24"/>
        </w:rPr>
        <w:t>special needs.</w:t>
      </w:r>
    </w:p>
    <w:p w14:paraId="644C47D0" w14:textId="77777777" w:rsidR="009B349D" w:rsidRPr="00347C5C" w:rsidRDefault="009B349D" w:rsidP="00347C5C">
      <w:pPr>
        <w:pStyle w:val="BodyText"/>
        <w:spacing w:before="9" w:line="360" w:lineRule="auto"/>
        <w:rPr>
          <w:sz w:val="24"/>
          <w:szCs w:val="24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6971"/>
      </w:tblGrid>
      <w:tr w:rsidR="00347C5C" w:rsidRPr="00347C5C" w14:paraId="2442CFD8" w14:textId="77777777" w:rsidTr="00347C5C">
        <w:trPr>
          <w:trHeight w:val="697"/>
        </w:trPr>
        <w:tc>
          <w:tcPr>
            <w:tcW w:w="2443" w:type="dxa"/>
            <w:tcBorders>
              <w:top w:val="single" w:sz="2" w:space="0" w:color="E1E1E1"/>
              <w:left w:val="single" w:sz="2" w:space="0" w:color="E1E1E1"/>
            </w:tcBorders>
          </w:tcPr>
          <w:p w14:paraId="5D6BD785" w14:textId="77777777" w:rsidR="00347C5C" w:rsidRPr="00347C5C" w:rsidRDefault="00347C5C" w:rsidP="00347C5C">
            <w:pPr>
              <w:pStyle w:val="TableParagraph"/>
              <w:spacing w:line="360" w:lineRule="auto"/>
              <w:ind w:left="7"/>
              <w:rPr>
                <w:b/>
                <w:sz w:val="24"/>
                <w:szCs w:val="24"/>
              </w:rPr>
            </w:pPr>
            <w:r w:rsidRPr="00347C5C">
              <w:rPr>
                <w:b/>
                <w:sz w:val="24"/>
                <w:szCs w:val="24"/>
              </w:rPr>
              <w:t>Title</w:t>
            </w:r>
            <w:r w:rsidRPr="00347C5C">
              <w:rPr>
                <w:b/>
                <w:spacing w:val="7"/>
                <w:sz w:val="24"/>
                <w:szCs w:val="24"/>
              </w:rPr>
              <w:t xml:space="preserve"> </w:t>
            </w:r>
            <w:r w:rsidRPr="00347C5C">
              <w:rPr>
                <w:b/>
                <w:sz w:val="24"/>
                <w:szCs w:val="24"/>
              </w:rPr>
              <w:t>of</w:t>
            </w:r>
            <w:r w:rsidRPr="00347C5C">
              <w:rPr>
                <w:b/>
                <w:spacing w:val="8"/>
                <w:sz w:val="24"/>
                <w:szCs w:val="24"/>
              </w:rPr>
              <w:t xml:space="preserve"> </w:t>
            </w:r>
            <w:r w:rsidRPr="00347C5C">
              <w:rPr>
                <w:b/>
                <w:sz w:val="24"/>
                <w:szCs w:val="24"/>
              </w:rPr>
              <w:t>Thesis:</w:t>
            </w:r>
          </w:p>
        </w:tc>
        <w:tc>
          <w:tcPr>
            <w:tcW w:w="6971" w:type="dxa"/>
            <w:tcBorders>
              <w:top w:val="single" w:sz="2" w:space="0" w:color="E1E1E1"/>
              <w:right w:val="single" w:sz="2" w:space="0" w:color="E1E1E1"/>
            </w:tcBorders>
          </w:tcPr>
          <w:p w14:paraId="364F88E0" w14:textId="2FD48993" w:rsidR="00347C5C" w:rsidRPr="00347C5C" w:rsidRDefault="00347C5C" w:rsidP="00347C5C">
            <w:pPr>
              <w:pStyle w:val="TableParagraph"/>
              <w:spacing w:line="360" w:lineRule="auto"/>
              <w:ind w:left="315"/>
              <w:rPr>
                <w:bCs/>
                <w:sz w:val="24"/>
                <w:szCs w:val="24"/>
              </w:rPr>
            </w:pPr>
            <w:r w:rsidRPr="00347C5C">
              <w:rPr>
                <w:bCs/>
                <w:sz w:val="24"/>
                <w:szCs w:val="24"/>
                <w:lang w:val="en-GB"/>
              </w:rPr>
              <w:t>Experiences of Parents and Teachers in Providing Support to Children with Autism in Tanzania’s Primary Schools</w:t>
            </w:r>
          </w:p>
        </w:tc>
      </w:tr>
      <w:tr w:rsidR="009B349D" w:rsidRPr="00347C5C" w14:paraId="56693A8D" w14:textId="77777777" w:rsidTr="00347C5C">
        <w:trPr>
          <w:trHeight w:val="288"/>
        </w:trPr>
        <w:tc>
          <w:tcPr>
            <w:tcW w:w="2443" w:type="dxa"/>
            <w:tcBorders>
              <w:left w:val="single" w:sz="2" w:space="0" w:color="E1E1E1"/>
            </w:tcBorders>
            <w:shd w:val="clear" w:color="auto" w:fill="DFD8E8"/>
          </w:tcPr>
          <w:p w14:paraId="322C5C79" w14:textId="77777777" w:rsidR="009B349D" w:rsidRPr="00347C5C" w:rsidRDefault="00E00A1F" w:rsidP="00347C5C">
            <w:pPr>
              <w:pStyle w:val="TableParagraph"/>
              <w:spacing w:before="5" w:line="360" w:lineRule="auto"/>
              <w:ind w:left="7"/>
              <w:rPr>
                <w:b/>
                <w:sz w:val="24"/>
                <w:szCs w:val="24"/>
              </w:rPr>
            </w:pPr>
            <w:r w:rsidRPr="00347C5C">
              <w:rPr>
                <w:b/>
                <w:sz w:val="24"/>
                <w:szCs w:val="24"/>
              </w:rPr>
              <w:t>Date</w:t>
            </w:r>
            <w:r w:rsidRPr="00347C5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347C5C">
              <w:rPr>
                <w:b/>
                <w:sz w:val="24"/>
                <w:szCs w:val="24"/>
              </w:rPr>
              <w:t>of</w:t>
            </w:r>
            <w:r w:rsidRPr="00347C5C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347C5C">
              <w:rPr>
                <w:b/>
                <w:sz w:val="24"/>
                <w:szCs w:val="24"/>
              </w:rPr>
              <w:t>Viva</w:t>
            </w:r>
            <w:r w:rsidRPr="00347C5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47C5C">
              <w:rPr>
                <w:b/>
                <w:sz w:val="24"/>
                <w:szCs w:val="24"/>
              </w:rPr>
              <w:t>Voce:</w:t>
            </w:r>
          </w:p>
        </w:tc>
        <w:tc>
          <w:tcPr>
            <w:tcW w:w="6971" w:type="dxa"/>
            <w:tcBorders>
              <w:right w:val="single" w:sz="2" w:space="0" w:color="E1E1E1"/>
            </w:tcBorders>
            <w:shd w:val="clear" w:color="auto" w:fill="DFD8E8"/>
          </w:tcPr>
          <w:p w14:paraId="6AE460FA" w14:textId="77777777" w:rsidR="009B349D" w:rsidRPr="00347C5C" w:rsidRDefault="00E00A1F" w:rsidP="00347C5C">
            <w:pPr>
              <w:pStyle w:val="TableParagraph"/>
              <w:spacing w:before="5" w:line="360" w:lineRule="auto"/>
              <w:ind w:left="293"/>
              <w:rPr>
                <w:sz w:val="24"/>
                <w:szCs w:val="24"/>
              </w:rPr>
            </w:pPr>
            <w:r w:rsidRPr="00347C5C">
              <w:rPr>
                <w:sz w:val="24"/>
                <w:szCs w:val="24"/>
              </w:rPr>
              <w:t>24</w:t>
            </w:r>
            <w:r w:rsidRPr="00347C5C">
              <w:rPr>
                <w:sz w:val="24"/>
                <w:szCs w:val="24"/>
                <w:vertAlign w:val="superscript"/>
              </w:rPr>
              <w:t>th</w:t>
            </w:r>
            <w:r w:rsidRPr="00347C5C">
              <w:rPr>
                <w:spacing w:val="81"/>
                <w:sz w:val="24"/>
                <w:szCs w:val="24"/>
              </w:rPr>
              <w:t xml:space="preserve"> </w:t>
            </w:r>
            <w:r w:rsidRPr="00347C5C">
              <w:rPr>
                <w:sz w:val="24"/>
                <w:szCs w:val="24"/>
              </w:rPr>
              <w:t>April,</w:t>
            </w:r>
            <w:r w:rsidRPr="00347C5C">
              <w:rPr>
                <w:spacing w:val="11"/>
                <w:sz w:val="24"/>
                <w:szCs w:val="24"/>
              </w:rPr>
              <w:t xml:space="preserve"> </w:t>
            </w:r>
            <w:r w:rsidRPr="00347C5C">
              <w:rPr>
                <w:sz w:val="24"/>
                <w:szCs w:val="24"/>
              </w:rPr>
              <w:t>2024</w:t>
            </w:r>
          </w:p>
        </w:tc>
      </w:tr>
      <w:tr w:rsidR="009B349D" w:rsidRPr="00347C5C" w14:paraId="5D29FB8E" w14:textId="77777777">
        <w:trPr>
          <w:trHeight w:val="566"/>
        </w:trPr>
        <w:tc>
          <w:tcPr>
            <w:tcW w:w="2443" w:type="dxa"/>
            <w:tcBorders>
              <w:left w:val="single" w:sz="2" w:space="0" w:color="E1E1E1"/>
            </w:tcBorders>
          </w:tcPr>
          <w:p w14:paraId="1DF80413" w14:textId="77777777" w:rsidR="009B349D" w:rsidRPr="00347C5C" w:rsidRDefault="00E00A1F" w:rsidP="00347C5C">
            <w:pPr>
              <w:pStyle w:val="TableParagraph"/>
              <w:spacing w:line="360" w:lineRule="auto"/>
              <w:ind w:left="6"/>
              <w:rPr>
                <w:b/>
                <w:sz w:val="24"/>
                <w:szCs w:val="24"/>
              </w:rPr>
            </w:pPr>
            <w:r w:rsidRPr="00347C5C">
              <w:rPr>
                <w:b/>
                <w:sz w:val="24"/>
                <w:szCs w:val="24"/>
              </w:rPr>
              <w:t>Venue:</w:t>
            </w:r>
          </w:p>
        </w:tc>
        <w:tc>
          <w:tcPr>
            <w:tcW w:w="6971" w:type="dxa"/>
            <w:tcBorders>
              <w:right w:val="single" w:sz="2" w:space="0" w:color="E1E1E1"/>
            </w:tcBorders>
          </w:tcPr>
          <w:p w14:paraId="4EC10001" w14:textId="77777777" w:rsidR="009B349D" w:rsidRPr="00347C5C" w:rsidRDefault="00E00A1F" w:rsidP="00347C5C">
            <w:pPr>
              <w:pStyle w:val="TableParagraph"/>
              <w:spacing w:line="360" w:lineRule="auto"/>
              <w:ind w:left="293"/>
              <w:rPr>
                <w:sz w:val="24"/>
                <w:szCs w:val="24"/>
              </w:rPr>
            </w:pPr>
            <w:r w:rsidRPr="00347C5C">
              <w:rPr>
                <w:sz w:val="24"/>
                <w:szCs w:val="24"/>
              </w:rPr>
              <w:t>Board</w:t>
            </w:r>
            <w:r w:rsidRPr="00347C5C">
              <w:rPr>
                <w:spacing w:val="14"/>
                <w:sz w:val="24"/>
                <w:szCs w:val="24"/>
              </w:rPr>
              <w:t xml:space="preserve"> </w:t>
            </w:r>
            <w:r w:rsidRPr="00347C5C">
              <w:rPr>
                <w:sz w:val="24"/>
                <w:szCs w:val="24"/>
              </w:rPr>
              <w:t>Room-</w:t>
            </w:r>
            <w:proofErr w:type="spellStart"/>
            <w:r w:rsidRPr="00347C5C">
              <w:rPr>
                <w:sz w:val="24"/>
                <w:szCs w:val="24"/>
              </w:rPr>
              <w:t>SoED</w:t>
            </w:r>
            <w:proofErr w:type="spellEnd"/>
          </w:p>
        </w:tc>
      </w:tr>
      <w:tr w:rsidR="009B349D" w:rsidRPr="00347C5C" w14:paraId="4688700B" w14:textId="77777777" w:rsidTr="00347C5C">
        <w:trPr>
          <w:trHeight w:val="239"/>
        </w:trPr>
        <w:tc>
          <w:tcPr>
            <w:tcW w:w="2443" w:type="dxa"/>
            <w:tcBorders>
              <w:left w:val="single" w:sz="2" w:space="0" w:color="E1E1E1"/>
            </w:tcBorders>
            <w:shd w:val="clear" w:color="auto" w:fill="DFD8E8"/>
          </w:tcPr>
          <w:p w14:paraId="2EA46495" w14:textId="77777777" w:rsidR="009B349D" w:rsidRPr="00347C5C" w:rsidRDefault="00E00A1F" w:rsidP="00347C5C">
            <w:pPr>
              <w:pStyle w:val="TableParagraph"/>
              <w:spacing w:before="58" w:line="360" w:lineRule="auto"/>
              <w:ind w:left="7"/>
              <w:rPr>
                <w:b/>
                <w:sz w:val="24"/>
                <w:szCs w:val="24"/>
              </w:rPr>
            </w:pPr>
            <w:r w:rsidRPr="00347C5C"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6971" w:type="dxa"/>
            <w:tcBorders>
              <w:right w:val="single" w:sz="2" w:space="0" w:color="E1E1E1"/>
            </w:tcBorders>
            <w:shd w:val="clear" w:color="auto" w:fill="DFD8E8"/>
          </w:tcPr>
          <w:p w14:paraId="73B3747A" w14:textId="77777777" w:rsidR="009B349D" w:rsidRPr="00347C5C" w:rsidRDefault="00E00A1F" w:rsidP="00347C5C">
            <w:pPr>
              <w:pStyle w:val="TableParagraph"/>
              <w:spacing w:before="58" w:line="360" w:lineRule="auto"/>
              <w:ind w:left="293"/>
              <w:rPr>
                <w:sz w:val="24"/>
                <w:szCs w:val="24"/>
              </w:rPr>
            </w:pPr>
            <w:r w:rsidRPr="00347C5C">
              <w:rPr>
                <w:sz w:val="24"/>
                <w:szCs w:val="24"/>
              </w:rPr>
              <w:t>10:</w:t>
            </w:r>
            <w:r w:rsidRPr="00347C5C">
              <w:rPr>
                <w:spacing w:val="7"/>
                <w:sz w:val="24"/>
                <w:szCs w:val="24"/>
              </w:rPr>
              <w:t xml:space="preserve"> </w:t>
            </w:r>
            <w:r w:rsidRPr="00347C5C">
              <w:rPr>
                <w:sz w:val="24"/>
                <w:szCs w:val="24"/>
              </w:rPr>
              <w:t>00a.m</w:t>
            </w:r>
          </w:p>
        </w:tc>
      </w:tr>
      <w:tr w:rsidR="009B349D" w:rsidRPr="00347C5C" w14:paraId="7DA197AD" w14:textId="77777777">
        <w:trPr>
          <w:trHeight w:val="561"/>
        </w:trPr>
        <w:tc>
          <w:tcPr>
            <w:tcW w:w="2443" w:type="dxa"/>
            <w:tcBorders>
              <w:left w:val="single" w:sz="2" w:space="0" w:color="E1E1E1"/>
              <w:bottom w:val="single" w:sz="2" w:space="0" w:color="E1E1E1"/>
            </w:tcBorders>
          </w:tcPr>
          <w:p w14:paraId="7B3F3C6B" w14:textId="77777777" w:rsidR="009B349D" w:rsidRPr="00347C5C" w:rsidRDefault="00E00A1F" w:rsidP="00347C5C">
            <w:pPr>
              <w:pStyle w:val="TableParagraph"/>
              <w:spacing w:line="360" w:lineRule="auto"/>
              <w:ind w:left="7"/>
              <w:rPr>
                <w:b/>
                <w:sz w:val="24"/>
                <w:szCs w:val="24"/>
              </w:rPr>
            </w:pPr>
            <w:r w:rsidRPr="00347C5C">
              <w:rPr>
                <w:b/>
                <w:sz w:val="24"/>
                <w:szCs w:val="24"/>
              </w:rPr>
              <w:t>Supervisors:</w:t>
            </w:r>
          </w:p>
        </w:tc>
        <w:tc>
          <w:tcPr>
            <w:tcW w:w="6971" w:type="dxa"/>
            <w:tcBorders>
              <w:bottom w:val="single" w:sz="2" w:space="0" w:color="E1E1E1"/>
              <w:right w:val="single" w:sz="2" w:space="0" w:color="E1E1E1"/>
            </w:tcBorders>
          </w:tcPr>
          <w:p w14:paraId="43FDE0B0" w14:textId="77777777" w:rsidR="009B349D" w:rsidRPr="00347C5C" w:rsidRDefault="00E00A1F" w:rsidP="00347C5C">
            <w:pPr>
              <w:pStyle w:val="TableParagraph"/>
              <w:spacing w:line="360" w:lineRule="auto"/>
              <w:ind w:left="293"/>
              <w:rPr>
                <w:sz w:val="24"/>
                <w:szCs w:val="24"/>
              </w:rPr>
            </w:pPr>
            <w:r w:rsidRPr="00347C5C">
              <w:rPr>
                <w:sz w:val="24"/>
                <w:szCs w:val="24"/>
              </w:rPr>
              <w:t>Dr.</w:t>
            </w:r>
            <w:r w:rsidRPr="00347C5C">
              <w:rPr>
                <w:spacing w:val="4"/>
                <w:sz w:val="24"/>
                <w:szCs w:val="24"/>
              </w:rPr>
              <w:t xml:space="preserve"> </w:t>
            </w:r>
            <w:r w:rsidRPr="00347C5C">
              <w:rPr>
                <w:sz w:val="24"/>
                <w:szCs w:val="24"/>
              </w:rPr>
              <w:t>Sarah</w:t>
            </w:r>
            <w:r w:rsidRPr="00347C5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7C5C">
              <w:rPr>
                <w:sz w:val="24"/>
                <w:szCs w:val="24"/>
              </w:rPr>
              <w:t>Kisanga</w:t>
            </w:r>
            <w:proofErr w:type="spellEnd"/>
            <w:r w:rsidRPr="00347C5C">
              <w:rPr>
                <w:spacing w:val="4"/>
                <w:sz w:val="24"/>
                <w:szCs w:val="24"/>
              </w:rPr>
              <w:t xml:space="preserve"> </w:t>
            </w:r>
            <w:r w:rsidRPr="00347C5C">
              <w:rPr>
                <w:sz w:val="24"/>
                <w:szCs w:val="24"/>
              </w:rPr>
              <w:t>&amp;</w:t>
            </w:r>
            <w:r w:rsidRPr="00347C5C">
              <w:rPr>
                <w:spacing w:val="89"/>
                <w:sz w:val="24"/>
                <w:szCs w:val="24"/>
              </w:rPr>
              <w:t xml:space="preserve"> </w:t>
            </w:r>
            <w:r w:rsidRPr="00347C5C">
              <w:rPr>
                <w:sz w:val="24"/>
                <w:szCs w:val="24"/>
              </w:rPr>
              <w:t>Joyce</w:t>
            </w:r>
            <w:r w:rsidRPr="00347C5C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47C5C">
              <w:rPr>
                <w:sz w:val="24"/>
                <w:szCs w:val="24"/>
              </w:rPr>
              <w:t>Mkongo</w:t>
            </w:r>
            <w:proofErr w:type="spellEnd"/>
          </w:p>
        </w:tc>
      </w:tr>
    </w:tbl>
    <w:p w14:paraId="3B44BC96" w14:textId="77777777" w:rsidR="009B349D" w:rsidRPr="00347C5C" w:rsidRDefault="009B349D" w:rsidP="00347C5C">
      <w:pPr>
        <w:spacing w:line="360" w:lineRule="auto"/>
        <w:rPr>
          <w:sz w:val="24"/>
          <w:szCs w:val="24"/>
        </w:rPr>
        <w:sectPr w:rsidR="009B349D" w:rsidRPr="00347C5C" w:rsidSect="00347C5C">
          <w:headerReference w:type="default" r:id="rId7"/>
          <w:type w:val="continuous"/>
          <w:pgSz w:w="11910" w:h="16840"/>
          <w:pgMar w:top="1710" w:right="980" w:bottom="280" w:left="1180" w:header="810" w:footer="720" w:gutter="0"/>
          <w:pgNumType w:start="1"/>
          <w:cols w:space="720"/>
        </w:sectPr>
      </w:pPr>
    </w:p>
    <w:p w14:paraId="517BF861" w14:textId="77777777" w:rsidR="00347C5C" w:rsidRPr="00347C5C" w:rsidRDefault="00347C5C" w:rsidP="00347C5C">
      <w:pPr>
        <w:pStyle w:val="BodyText"/>
        <w:spacing w:before="106" w:line="360" w:lineRule="auto"/>
        <w:ind w:left="221" w:right="403" w:hanging="1"/>
        <w:jc w:val="both"/>
        <w:rPr>
          <w:b/>
          <w:bCs/>
          <w:sz w:val="24"/>
          <w:szCs w:val="24"/>
        </w:rPr>
      </w:pPr>
      <w:r w:rsidRPr="00347C5C">
        <w:rPr>
          <w:b/>
          <w:bCs/>
          <w:sz w:val="24"/>
          <w:szCs w:val="24"/>
        </w:rPr>
        <w:lastRenderedPageBreak/>
        <w:t>Abstract:</w:t>
      </w:r>
    </w:p>
    <w:p w14:paraId="5703A055" w14:textId="1F3F1100" w:rsidR="009B349D" w:rsidRPr="00347C5C" w:rsidRDefault="00E00A1F" w:rsidP="00347C5C">
      <w:pPr>
        <w:pStyle w:val="BodyText"/>
        <w:spacing w:before="106" w:line="360" w:lineRule="auto"/>
        <w:ind w:left="221" w:right="403" w:hanging="1"/>
        <w:jc w:val="both"/>
        <w:rPr>
          <w:sz w:val="24"/>
          <w:szCs w:val="24"/>
        </w:rPr>
      </w:pPr>
      <w:r w:rsidRPr="00347C5C">
        <w:rPr>
          <w:sz w:val="24"/>
          <w:szCs w:val="24"/>
        </w:rPr>
        <w:t>This qualitative study explored the experiences of parents and teachers in supporting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children with autism in Tanzania’s primary schools. Specifically, the study explored the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parents’ and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 xml:space="preserve">teachers’ </w:t>
      </w:r>
      <w:proofErr w:type="spellStart"/>
      <w:r w:rsidRPr="00347C5C">
        <w:rPr>
          <w:sz w:val="24"/>
          <w:szCs w:val="24"/>
        </w:rPr>
        <w:t>conceptualisation</w:t>
      </w:r>
      <w:proofErr w:type="spellEnd"/>
      <w:r w:rsidRPr="00347C5C">
        <w:rPr>
          <w:sz w:val="24"/>
          <w:szCs w:val="24"/>
        </w:rPr>
        <w:t xml:space="preserve"> of autism; determined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the</w:t>
      </w:r>
      <w:r w:rsidRPr="00347C5C">
        <w:rPr>
          <w:spacing w:val="71"/>
          <w:sz w:val="24"/>
          <w:szCs w:val="24"/>
        </w:rPr>
        <w:t xml:space="preserve"> </w:t>
      </w:r>
      <w:r w:rsidRPr="00347C5C">
        <w:rPr>
          <w:sz w:val="24"/>
          <w:szCs w:val="24"/>
        </w:rPr>
        <w:t>challenges parents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and teachers encounter in supporting children with autism; and establish the coping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strategies parents and teachers employ in managing challenges to supporting children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with autism. Using an interpretative phenomenological design, the study was conducted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on two special education units to generate the required information. Through criterion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purposive sampling, the study drew 27 participants comprising 20 parents and seven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teachers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of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children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with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autism.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Then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using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semi-structured</w:t>
      </w:r>
      <w:r w:rsidRPr="00347C5C">
        <w:rPr>
          <w:spacing w:val="71"/>
          <w:sz w:val="24"/>
          <w:szCs w:val="24"/>
        </w:rPr>
        <w:t xml:space="preserve"> </w:t>
      </w:r>
      <w:r w:rsidRPr="00347C5C">
        <w:rPr>
          <w:sz w:val="24"/>
          <w:szCs w:val="24"/>
        </w:rPr>
        <w:t>interviews</w:t>
      </w:r>
      <w:r w:rsidRPr="00347C5C">
        <w:rPr>
          <w:spacing w:val="72"/>
          <w:sz w:val="24"/>
          <w:szCs w:val="24"/>
        </w:rPr>
        <w:t xml:space="preserve"> </w:t>
      </w:r>
      <w:r w:rsidRPr="00347C5C">
        <w:rPr>
          <w:sz w:val="24"/>
          <w:szCs w:val="24"/>
        </w:rPr>
        <w:t>and</w:t>
      </w:r>
      <w:r w:rsidRPr="00347C5C">
        <w:rPr>
          <w:spacing w:val="72"/>
          <w:sz w:val="24"/>
          <w:szCs w:val="24"/>
        </w:rPr>
        <w:t xml:space="preserve"> </w:t>
      </w:r>
      <w:r w:rsidRPr="00347C5C">
        <w:rPr>
          <w:sz w:val="24"/>
          <w:szCs w:val="24"/>
        </w:rPr>
        <w:t>focus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group discussions, the study collected qualitative data, which was then subjected to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thematic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analysis.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The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study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found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that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the</w:t>
      </w:r>
      <w:r w:rsidRPr="00347C5C">
        <w:rPr>
          <w:spacing w:val="1"/>
          <w:sz w:val="24"/>
          <w:szCs w:val="24"/>
        </w:rPr>
        <w:t xml:space="preserve"> </w:t>
      </w:r>
      <w:proofErr w:type="spellStart"/>
      <w:r w:rsidRPr="00347C5C">
        <w:rPr>
          <w:sz w:val="24"/>
          <w:szCs w:val="24"/>
        </w:rPr>
        <w:t>conceptualisation</w:t>
      </w:r>
      <w:proofErr w:type="spellEnd"/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on</w:t>
      </w:r>
      <w:r w:rsidRPr="00347C5C">
        <w:rPr>
          <w:spacing w:val="71"/>
          <w:sz w:val="24"/>
          <w:szCs w:val="24"/>
        </w:rPr>
        <w:t xml:space="preserve"> </w:t>
      </w:r>
      <w:r w:rsidRPr="00347C5C">
        <w:rPr>
          <w:sz w:val="24"/>
          <w:szCs w:val="24"/>
        </w:rPr>
        <w:t>autism</w:t>
      </w:r>
      <w:r w:rsidRPr="00347C5C">
        <w:rPr>
          <w:spacing w:val="72"/>
          <w:sz w:val="24"/>
          <w:szCs w:val="24"/>
        </w:rPr>
        <w:t xml:space="preserve"> </w:t>
      </w:r>
      <w:r w:rsidRPr="00347C5C">
        <w:rPr>
          <w:sz w:val="24"/>
          <w:szCs w:val="24"/>
        </w:rPr>
        <w:t>from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participants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covered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neurological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disorder,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abnormality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in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development</w:t>
      </w:r>
      <w:r w:rsidRPr="00347C5C">
        <w:rPr>
          <w:spacing w:val="71"/>
          <w:sz w:val="24"/>
          <w:szCs w:val="24"/>
        </w:rPr>
        <w:t xml:space="preserve"> </w:t>
      </w:r>
      <w:r w:rsidRPr="00347C5C">
        <w:rPr>
          <w:sz w:val="24"/>
          <w:szCs w:val="24"/>
        </w:rPr>
        <w:t>and</w:t>
      </w:r>
      <w:r w:rsidRPr="00347C5C">
        <w:rPr>
          <w:spacing w:val="72"/>
          <w:sz w:val="24"/>
          <w:szCs w:val="24"/>
        </w:rPr>
        <w:t xml:space="preserve"> </w:t>
      </w:r>
      <w:r w:rsidRPr="00347C5C">
        <w:rPr>
          <w:sz w:val="24"/>
          <w:szCs w:val="24"/>
        </w:rPr>
        <w:t>Gods’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 xml:space="preserve">wishes. In addition, parents and teachers experienced challenges such as </w:t>
      </w:r>
      <w:proofErr w:type="spellStart"/>
      <w:r w:rsidRPr="00347C5C">
        <w:rPr>
          <w:sz w:val="24"/>
          <w:szCs w:val="24"/>
        </w:rPr>
        <w:t>unfavourable</w:t>
      </w:r>
      <w:proofErr w:type="spellEnd"/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treatment from community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members, limited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skills</w:t>
      </w:r>
      <w:r w:rsidRPr="00347C5C">
        <w:rPr>
          <w:spacing w:val="71"/>
          <w:sz w:val="24"/>
          <w:szCs w:val="24"/>
        </w:rPr>
        <w:t xml:space="preserve"> </w:t>
      </w:r>
      <w:r w:rsidRPr="00347C5C">
        <w:rPr>
          <w:sz w:val="24"/>
          <w:szCs w:val="24"/>
        </w:rPr>
        <w:t>to</w:t>
      </w:r>
      <w:r w:rsidRPr="00347C5C">
        <w:rPr>
          <w:spacing w:val="72"/>
          <w:sz w:val="24"/>
          <w:szCs w:val="24"/>
        </w:rPr>
        <w:t xml:space="preserve"> </w:t>
      </w:r>
      <w:r w:rsidRPr="00347C5C">
        <w:rPr>
          <w:sz w:val="24"/>
          <w:szCs w:val="24"/>
        </w:rPr>
        <w:t xml:space="preserve">manage </w:t>
      </w:r>
      <w:proofErr w:type="spellStart"/>
      <w:r w:rsidRPr="00347C5C">
        <w:rPr>
          <w:sz w:val="24"/>
          <w:szCs w:val="24"/>
        </w:rPr>
        <w:t>behaviours</w:t>
      </w:r>
      <w:proofErr w:type="spellEnd"/>
      <w:r w:rsidRPr="00347C5C">
        <w:rPr>
          <w:sz w:val="24"/>
          <w:szCs w:val="24"/>
        </w:rPr>
        <w:t xml:space="preserve"> of children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with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autism,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caring burden,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and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inadequate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professionals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for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children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with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autism.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Furthermore,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the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study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found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that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both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parents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and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teachers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searched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for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new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knowledge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on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autism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to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have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firm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grasp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of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the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condition,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created</w:t>
      </w:r>
      <w:r w:rsidRPr="00347C5C">
        <w:rPr>
          <w:spacing w:val="71"/>
          <w:sz w:val="24"/>
          <w:szCs w:val="24"/>
        </w:rPr>
        <w:t xml:space="preserve"> </w:t>
      </w:r>
      <w:r w:rsidRPr="00347C5C">
        <w:rPr>
          <w:sz w:val="24"/>
          <w:szCs w:val="24"/>
        </w:rPr>
        <w:t>community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awareness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and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sought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support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in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actuating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problem-focused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coping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strategies.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Meanwhile, the parents and teachers employed acceptance and involvement in religious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activities as emotional-focused coping strategies. Based on these findings, the study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underscores a need for effective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mechanism to</w:t>
      </w:r>
      <w:r w:rsidRPr="00347C5C">
        <w:rPr>
          <w:spacing w:val="71"/>
          <w:sz w:val="24"/>
          <w:szCs w:val="24"/>
        </w:rPr>
        <w:t xml:space="preserve"> </w:t>
      </w:r>
      <w:r w:rsidRPr="00347C5C">
        <w:rPr>
          <w:sz w:val="24"/>
          <w:szCs w:val="24"/>
        </w:rPr>
        <w:t>raise community awareness on autism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and ensure accessibility and affordability of human and material resources needed to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support children with autism. Moreover, there is a need for ongoing training for parents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and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teachers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of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children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with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autism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to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equip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them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with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updated</w:t>
      </w:r>
      <w:r w:rsidRPr="00347C5C">
        <w:rPr>
          <w:spacing w:val="71"/>
          <w:sz w:val="24"/>
          <w:szCs w:val="24"/>
        </w:rPr>
        <w:t xml:space="preserve"> </w:t>
      </w:r>
      <w:r w:rsidRPr="00347C5C">
        <w:rPr>
          <w:sz w:val="24"/>
          <w:szCs w:val="24"/>
        </w:rPr>
        <w:t>knowledge and</w:t>
      </w:r>
      <w:r w:rsidRPr="00347C5C">
        <w:rPr>
          <w:spacing w:val="1"/>
          <w:sz w:val="24"/>
          <w:szCs w:val="24"/>
        </w:rPr>
        <w:t xml:space="preserve"> </w:t>
      </w:r>
      <w:r w:rsidRPr="00347C5C">
        <w:rPr>
          <w:sz w:val="24"/>
          <w:szCs w:val="24"/>
        </w:rPr>
        <w:t>requisite</w:t>
      </w:r>
      <w:r w:rsidRPr="00347C5C">
        <w:rPr>
          <w:spacing w:val="4"/>
          <w:sz w:val="24"/>
          <w:szCs w:val="24"/>
        </w:rPr>
        <w:t xml:space="preserve"> </w:t>
      </w:r>
      <w:r w:rsidRPr="00347C5C">
        <w:rPr>
          <w:sz w:val="24"/>
          <w:szCs w:val="24"/>
        </w:rPr>
        <w:t>skills</w:t>
      </w:r>
      <w:r w:rsidRPr="00347C5C">
        <w:rPr>
          <w:spacing w:val="3"/>
          <w:sz w:val="24"/>
          <w:szCs w:val="24"/>
        </w:rPr>
        <w:t xml:space="preserve"> </w:t>
      </w:r>
      <w:r w:rsidRPr="00347C5C">
        <w:rPr>
          <w:sz w:val="24"/>
          <w:szCs w:val="24"/>
        </w:rPr>
        <w:t>to</w:t>
      </w:r>
      <w:r w:rsidRPr="00347C5C">
        <w:rPr>
          <w:spacing w:val="6"/>
          <w:sz w:val="24"/>
          <w:szCs w:val="24"/>
        </w:rPr>
        <w:t xml:space="preserve"> </w:t>
      </w:r>
      <w:r w:rsidRPr="00347C5C">
        <w:rPr>
          <w:sz w:val="24"/>
          <w:szCs w:val="24"/>
        </w:rPr>
        <w:t>support</w:t>
      </w:r>
      <w:r w:rsidRPr="00347C5C">
        <w:rPr>
          <w:spacing w:val="-4"/>
          <w:sz w:val="24"/>
          <w:szCs w:val="24"/>
        </w:rPr>
        <w:t xml:space="preserve"> </w:t>
      </w:r>
      <w:r w:rsidRPr="00347C5C">
        <w:rPr>
          <w:sz w:val="24"/>
          <w:szCs w:val="24"/>
        </w:rPr>
        <w:t>children</w:t>
      </w:r>
      <w:r w:rsidRPr="00347C5C">
        <w:rPr>
          <w:spacing w:val="2"/>
          <w:sz w:val="24"/>
          <w:szCs w:val="24"/>
        </w:rPr>
        <w:t xml:space="preserve"> </w:t>
      </w:r>
      <w:r w:rsidRPr="00347C5C">
        <w:rPr>
          <w:sz w:val="24"/>
          <w:szCs w:val="24"/>
        </w:rPr>
        <w:t>with</w:t>
      </w:r>
      <w:r w:rsidRPr="00347C5C">
        <w:rPr>
          <w:spacing w:val="7"/>
          <w:sz w:val="24"/>
          <w:szCs w:val="24"/>
        </w:rPr>
        <w:t xml:space="preserve"> </w:t>
      </w:r>
      <w:r w:rsidRPr="00347C5C">
        <w:rPr>
          <w:sz w:val="24"/>
          <w:szCs w:val="24"/>
        </w:rPr>
        <w:t>autism</w:t>
      </w:r>
      <w:r w:rsidRPr="00347C5C">
        <w:rPr>
          <w:spacing w:val="3"/>
          <w:sz w:val="24"/>
          <w:szCs w:val="24"/>
        </w:rPr>
        <w:t xml:space="preserve"> </w:t>
      </w:r>
      <w:r w:rsidRPr="00347C5C">
        <w:rPr>
          <w:sz w:val="24"/>
          <w:szCs w:val="24"/>
        </w:rPr>
        <w:t>in</w:t>
      </w:r>
      <w:r w:rsidRPr="00347C5C">
        <w:rPr>
          <w:spacing w:val="5"/>
          <w:sz w:val="24"/>
          <w:szCs w:val="24"/>
        </w:rPr>
        <w:t xml:space="preserve"> </w:t>
      </w:r>
      <w:proofErr w:type="spellStart"/>
      <w:r w:rsidRPr="00347C5C">
        <w:rPr>
          <w:sz w:val="24"/>
          <w:szCs w:val="24"/>
        </w:rPr>
        <w:t>realising</w:t>
      </w:r>
      <w:proofErr w:type="spellEnd"/>
      <w:r w:rsidRPr="00347C5C">
        <w:rPr>
          <w:spacing w:val="4"/>
          <w:sz w:val="24"/>
          <w:szCs w:val="24"/>
        </w:rPr>
        <w:t xml:space="preserve"> </w:t>
      </w:r>
      <w:r w:rsidRPr="00347C5C">
        <w:rPr>
          <w:sz w:val="24"/>
          <w:szCs w:val="24"/>
        </w:rPr>
        <w:t>their</w:t>
      </w:r>
      <w:r w:rsidRPr="00347C5C">
        <w:rPr>
          <w:spacing w:val="-1"/>
          <w:sz w:val="24"/>
          <w:szCs w:val="24"/>
        </w:rPr>
        <w:t xml:space="preserve"> </w:t>
      </w:r>
      <w:r w:rsidRPr="00347C5C">
        <w:rPr>
          <w:sz w:val="24"/>
          <w:szCs w:val="24"/>
        </w:rPr>
        <w:t>full</w:t>
      </w:r>
      <w:r w:rsidRPr="00347C5C">
        <w:rPr>
          <w:spacing w:val="6"/>
          <w:sz w:val="24"/>
          <w:szCs w:val="24"/>
        </w:rPr>
        <w:t xml:space="preserve"> </w:t>
      </w:r>
      <w:r w:rsidRPr="00347C5C">
        <w:rPr>
          <w:sz w:val="24"/>
          <w:szCs w:val="24"/>
        </w:rPr>
        <w:t>potential.</w:t>
      </w:r>
    </w:p>
    <w:p w14:paraId="412AAE8D" w14:textId="77777777" w:rsidR="009B349D" w:rsidRPr="00347C5C" w:rsidRDefault="009B349D" w:rsidP="00347C5C">
      <w:pPr>
        <w:pStyle w:val="BodyText"/>
        <w:spacing w:line="360" w:lineRule="auto"/>
        <w:rPr>
          <w:sz w:val="24"/>
          <w:szCs w:val="24"/>
        </w:rPr>
      </w:pPr>
    </w:p>
    <w:p w14:paraId="1D77309D" w14:textId="6099BA4D" w:rsidR="009B349D" w:rsidRDefault="009B349D" w:rsidP="00347C5C">
      <w:pPr>
        <w:pStyle w:val="BodyText"/>
        <w:spacing w:before="1" w:line="360" w:lineRule="auto"/>
        <w:rPr>
          <w:sz w:val="24"/>
          <w:szCs w:val="24"/>
        </w:rPr>
      </w:pPr>
    </w:p>
    <w:p w14:paraId="048D0181" w14:textId="307F6A10" w:rsidR="00347C5C" w:rsidRDefault="00347C5C" w:rsidP="00347C5C">
      <w:pPr>
        <w:pStyle w:val="BodyText"/>
        <w:spacing w:before="1" w:line="360" w:lineRule="auto"/>
        <w:rPr>
          <w:sz w:val="24"/>
          <w:szCs w:val="24"/>
        </w:rPr>
      </w:pPr>
    </w:p>
    <w:p w14:paraId="2314A422" w14:textId="69E9684B" w:rsidR="00347C5C" w:rsidRDefault="00347C5C" w:rsidP="00347C5C">
      <w:pPr>
        <w:pStyle w:val="BodyText"/>
        <w:spacing w:before="1" w:line="360" w:lineRule="auto"/>
        <w:rPr>
          <w:sz w:val="24"/>
          <w:szCs w:val="24"/>
        </w:rPr>
      </w:pPr>
    </w:p>
    <w:p w14:paraId="3A52EB13" w14:textId="1A110BF9" w:rsidR="00347C5C" w:rsidRDefault="00347C5C" w:rsidP="00347C5C">
      <w:pPr>
        <w:pStyle w:val="BodyText"/>
        <w:spacing w:before="1" w:line="360" w:lineRule="auto"/>
        <w:rPr>
          <w:sz w:val="24"/>
          <w:szCs w:val="24"/>
        </w:rPr>
      </w:pPr>
    </w:p>
    <w:p w14:paraId="1B0521A8" w14:textId="2EE8E779" w:rsidR="00347C5C" w:rsidRDefault="00347C5C" w:rsidP="00347C5C">
      <w:pPr>
        <w:pStyle w:val="BodyText"/>
        <w:spacing w:before="1" w:line="360" w:lineRule="auto"/>
        <w:rPr>
          <w:sz w:val="24"/>
          <w:szCs w:val="24"/>
        </w:rPr>
      </w:pPr>
    </w:p>
    <w:p w14:paraId="3804E4B3" w14:textId="2EC67567" w:rsidR="00347C5C" w:rsidRDefault="00347C5C" w:rsidP="00347C5C">
      <w:pPr>
        <w:pStyle w:val="BodyText"/>
        <w:spacing w:before="1" w:line="360" w:lineRule="auto"/>
        <w:rPr>
          <w:sz w:val="24"/>
          <w:szCs w:val="24"/>
        </w:rPr>
      </w:pPr>
    </w:p>
    <w:p w14:paraId="0E92CA1C" w14:textId="77777777" w:rsidR="00347C5C" w:rsidRPr="00347C5C" w:rsidRDefault="00347C5C" w:rsidP="00347C5C">
      <w:pPr>
        <w:pStyle w:val="BodyText"/>
        <w:spacing w:before="1" w:line="360" w:lineRule="auto"/>
        <w:rPr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400"/>
        <w:gridCol w:w="3819"/>
        <w:gridCol w:w="1131"/>
        <w:gridCol w:w="182"/>
        <w:gridCol w:w="1140"/>
      </w:tblGrid>
      <w:tr w:rsidR="009B349D" w:rsidRPr="00347C5C" w14:paraId="4CEC6718" w14:textId="77777777">
        <w:trPr>
          <w:trHeight w:val="383"/>
        </w:trPr>
        <w:tc>
          <w:tcPr>
            <w:tcW w:w="9306" w:type="dxa"/>
            <w:gridSpan w:val="6"/>
            <w:tcBorders>
              <w:right w:val="single" w:sz="2" w:space="0" w:color="000000"/>
            </w:tcBorders>
          </w:tcPr>
          <w:p w14:paraId="0090C544" w14:textId="77777777" w:rsidR="009B349D" w:rsidRPr="00347C5C" w:rsidRDefault="00E00A1F" w:rsidP="00347C5C">
            <w:pPr>
              <w:pStyle w:val="TableParagraph"/>
              <w:spacing w:line="360" w:lineRule="auto"/>
              <w:ind w:left="105"/>
              <w:rPr>
                <w:b/>
                <w:sz w:val="24"/>
                <w:szCs w:val="24"/>
              </w:rPr>
            </w:pPr>
            <w:r w:rsidRPr="00347C5C">
              <w:rPr>
                <w:b/>
                <w:sz w:val="24"/>
                <w:szCs w:val="24"/>
              </w:rPr>
              <w:t>Panel</w:t>
            </w:r>
            <w:r w:rsidRPr="00347C5C">
              <w:rPr>
                <w:b/>
                <w:spacing w:val="9"/>
                <w:sz w:val="24"/>
                <w:szCs w:val="24"/>
              </w:rPr>
              <w:t xml:space="preserve"> </w:t>
            </w:r>
            <w:r w:rsidRPr="00347C5C">
              <w:rPr>
                <w:b/>
                <w:sz w:val="24"/>
                <w:szCs w:val="24"/>
              </w:rPr>
              <w:t>Members</w:t>
            </w:r>
          </w:p>
        </w:tc>
      </w:tr>
      <w:tr w:rsidR="009B349D" w:rsidRPr="00347C5C" w14:paraId="69E97427" w14:textId="77777777" w:rsidTr="00347C5C">
        <w:trPr>
          <w:trHeight w:val="383"/>
        </w:trPr>
        <w:tc>
          <w:tcPr>
            <w:tcW w:w="634" w:type="dxa"/>
            <w:shd w:val="clear" w:color="auto" w:fill="DDD9C3"/>
          </w:tcPr>
          <w:p w14:paraId="243BCFB3" w14:textId="77777777" w:rsidR="009B349D" w:rsidRPr="00347C5C" w:rsidRDefault="00E00A1F" w:rsidP="00347C5C">
            <w:pPr>
              <w:pStyle w:val="TableParagraph"/>
              <w:spacing w:line="360" w:lineRule="auto"/>
              <w:ind w:left="105"/>
              <w:rPr>
                <w:b/>
                <w:sz w:val="24"/>
                <w:szCs w:val="24"/>
              </w:rPr>
            </w:pPr>
            <w:r w:rsidRPr="00347C5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00" w:type="dxa"/>
            <w:shd w:val="clear" w:color="auto" w:fill="DDD9C3"/>
          </w:tcPr>
          <w:p w14:paraId="259BCC03" w14:textId="77777777" w:rsidR="009B349D" w:rsidRPr="00347C5C" w:rsidRDefault="00E00A1F" w:rsidP="00347C5C">
            <w:pPr>
              <w:pStyle w:val="TableParagraph"/>
              <w:spacing w:line="360" w:lineRule="auto"/>
              <w:ind w:left="100"/>
              <w:rPr>
                <w:b/>
                <w:sz w:val="24"/>
                <w:szCs w:val="24"/>
              </w:rPr>
            </w:pPr>
            <w:r w:rsidRPr="00347C5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819" w:type="dxa"/>
            <w:tcBorders>
              <w:right w:val="single" w:sz="2" w:space="0" w:color="000000"/>
            </w:tcBorders>
            <w:shd w:val="clear" w:color="auto" w:fill="DDD9C3"/>
          </w:tcPr>
          <w:p w14:paraId="64EE5B97" w14:textId="77777777" w:rsidR="009B349D" w:rsidRPr="00347C5C" w:rsidRDefault="00E00A1F" w:rsidP="00347C5C">
            <w:pPr>
              <w:pStyle w:val="TableParagraph"/>
              <w:spacing w:line="360" w:lineRule="auto"/>
              <w:ind w:left="109"/>
              <w:rPr>
                <w:b/>
                <w:sz w:val="24"/>
                <w:szCs w:val="24"/>
              </w:rPr>
            </w:pPr>
            <w:r w:rsidRPr="00347C5C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1313" w:type="dxa"/>
            <w:gridSpan w:val="2"/>
            <w:tcBorders>
              <w:left w:val="single" w:sz="2" w:space="0" w:color="000000"/>
            </w:tcBorders>
            <w:shd w:val="clear" w:color="auto" w:fill="DDD9C3"/>
          </w:tcPr>
          <w:p w14:paraId="273C9B28" w14:textId="77777777" w:rsidR="009B349D" w:rsidRPr="00347C5C" w:rsidRDefault="00E00A1F" w:rsidP="00347C5C">
            <w:pPr>
              <w:pStyle w:val="TableParagraph"/>
              <w:spacing w:line="360" w:lineRule="auto"/>
              <w:ind w:left="104"/>
              <w:rPr>
                <w:b/>
                <w:sz w:val="24"/>
                <w:szCs w:val="24"/>
              </w:rPr>
            </w:pPr>
            <w:r w:rsidRPr="00347C5C"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1140" w:type="dxa"/>
            <w:tcBorders>
              <w:right w:val="single" w:sz="2" w:space="0" w:color="000000"/>
            </w:tcBorders>
            <w:shd w:val="clear" w:color="auto" w:fill="DDD9C3"/>
          </w:tcPr>
          <w:p w14:paraId="5B190534" w14:textId="77777777" w:rsidR="009B349D" w:rsidRPr="00347C5C" w:rsidRDefault="00E00A1F" w:rsidP="00347C5C">
            <w:pPr>
              <w:pStyle w:val="TableParagraph"/>
              <w:spacing w:line="360" w:lineRule="auto"/>
              <w:ind w:left="99"/>
              <w:rPr>
                <w:b/>
                <w:sz w:val="24"/>
                <w:szCs w:val="24"/>
              </w:rPr>
            </w:pPr>
            <w:r w:rsidRPr="00347C5C">
              <w:rPr>
                <w:b/>
                <w:sz w:val="24"/>
                <w:szCs w:val="24"/>
              </w:rPr>
              <w:t>Unit</w:t>
            </w:r>
          </w:p>
        </w:tc>
      </w:tr>
      <w:tr w:rsidR="00347C5C" w:rsidRPr="00347C5C" w14:paraId="48BAB443" w14:textId="77777777" w:rsidTr="00347C5C">
        <w:trPr>
          <w:trHeight w:val="349"/>
        </w:trPr>
        <w:tc>
          <w:tcPr>
            <w:tcW w:w="634" w:type="dxa"/>
          </w:tcPr>
          <w:p w14:paraId="3C19FB52" w14:textId="77777777" w:rsidR="00347C5C" w:rsidRPr="00347C5C" w:rsidRDefault="00347C5C" w:rsidP="00347C5C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r w:rsidRPr="00347C5C">
              <w:rPr>
                <w:sz w:val="24"/>
                <w:szCs w:val="24"/>
              </w:rPr>
              <w:t>1.</w:t>
            </w:r>
          </w:p>
        </w:tc>
        <w:tc>
          <w:tcPr>
            <w:tcW w:w="2400" w:type="dxa"/>
          </w:tcPr>
          <w:p w14:paraId="4BCB5BFE" w14:textId="4D4D160B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t xml:space="preserve">Prof. Abel </w:t>
            </w:r>
            <w:proofErr w:type="spellStart"/>
            <w:r>
              <w:t>Ishumi</w:t>
            </w:r>
            <w:proofErr w:type="spellEnd"/>
          </w:p>
        </w:tc>
        <w:tc>
          <w:tcPr>
            <w:tcW w:w="3819" w:type="dxa"/>
            <w:tcBorders>
              <w:right w:val="single" w:sz="2" w:space="0" w:color="000000"/>
            </w:tcBorders>
          </w:tcPr>
          <w:p w14:paraId="53950BFE" w14:textId="21538CD3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>Chairperson</w:t>
            </w:r>
          </w:p>
        </w:tc>
        <w:tc>
          <w:tcPr>
            <w:tcW w:w="1131" w:type="dxa"/>
            <w:tcBorders>
              <w:left w:val="single" w:sz="2" w:space="0" w:color="000000"/>
            </w:tcBorders>
          </w:tcPr>
          <w:p w14:paraId="17F9FE9F" w14:textId="1D4E328D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>Professor</w:t>
            </w:r>
            <w:r>
              <w:t xml:space="preserve"> Emeritus</w:t>
            </w:r>
          </w:p>
        </w:tc>
        <w:tc>
          <w:tcPr>
            <w:tcW w:w="1322" w:type="dxa"/>
            <w:gridSpan w:val="2"/>
            <w:tcBorders>
              <w:right w:val="single" w:sz="2" w:space="0" w:color="000000"/>
            </w:tcBorders>
          </w:tcPr>
          <w:p w14:paraId="6CA9CA17" w14:textId="5BF61207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B75892">
              <w:t>SoED</w:t>
            </w:r>
            <w:proofErr w:type="spellEnd"/>
            <w:r w:rsidRPr="00B75892">
              <w:t>-EFMLL</w:t>
            </w:r>
          </w:p>
        </w:tc>
      </w:tr>
      <w:tr w:rsidR="00347C5C" w:rsidRPr="00347C5C" w14:paraId="3D2177A4" w14:textId="77777777" w:rsidTr="00347C5C">
        <w:trPr>
          <w:trHeight w:val="546"/>
        </w:trPr>
        <w:tc>
          <w:tcPr>
            <w:tcW w:w="634" w:type="dxa"/>
          </w:tcPr>
          <w:p w14:paraId="3DA25B5C" w14:textId="77777777" w:rsidR="00347C5C" w:rsidRPr="00347C5C" w:rsidRDefault="00347C5C" w:rsidP="00347C5C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r w:rsidRPr="00347C5C">
              <w:rPr>
                <w:sz w:val="24"/>
                <w:szCs w:val="24"/>
              </w:rPr>
              <w:t>2.</w:t>
            </w:r>
          </w:p>
        </w:tc>
        <w:tc>
          <w:tcPr>
            <w:tcW w:w="2400" w:type="dxa"/>
          </w:tcPr>
          <w:p w14:paraId="1897BD47" w14:textId="0A1E8956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t xml:space="preserve">Dr. Cyprian </w:t>
            </w:r>
            <w:proofErr w:type="spellStart"/>
            <w:r>
              <w:t>Maro</w:t>
            </w:r>
            <w:proofErr w:type="spellEnd"/>
          </w:p>
        </w:tc>
        <w:tc>
          <w:tcPr>
            <w:tcW w:w="3819" w:type="dxa"/>
            <w:tcBorders>
              <w:right w:val="single" w:sz="2" w:space="0" w:color="000000"/>
            </w:tcBorders>
          </w:tcPr>
          <w:p w14:paraId="10451301" w14:textId="50876635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>Representing External Examiner</w:t>
            </w:r>
          </w:p>
        </w:tc>
        <w:tc>
          <w:tcPr>
            <w:tcW w:w="1131" w:type="dxa"/>
            <w:tcBorders>
              <w:left w:val="single" w:sz="2" w:space="0" w:color="000000"/>
            </w:tcBorders>
          </w:tcPr>
          <w:p w14:paraId="44F6C868" w14:textId="7568E168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>S/Lecturer</w:t>
            </w:r>
          </w:p>
        </w:tc>
        <w:tc>
          <w:tcPr>
            <w:tcW w:w="1322" w:type="dxa"/>
            <w:gridSpan w:val="2"/>
            <w:tcBorders>
              <w:right w:val="single" w:sz="2" w:space="0" w:color="000000"/>
            </w:tcBorders>
          </w:tcPr>
          <w:p w14:paraId="4A731CB7" w14:textId="539C5109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B75892">
              <w:t>SoED</w:t>
            </w:r>
            <w:proofErr w:type="spellEnd"/>
            <w:r w:rsidRPr="00B75892">
              <w:t>-</w:t>
            </w:r>
            <w:r>
              <w:t>PESS</w:t>
            </w:r>
          </w:p>
        </w:tc>
      </w:tr>
      <w:tr w:rsidR="00347C5C" w:rsidRPr="00347C5C" w14:paraId="320E597B" w14:textId="77777777" w:rsidTr="00347C5C">
        <w:trPr>
          <w:trHeight w:val="397"/>
        </w:trPr>
        <w:tc>
          <w:tcPr>
            <w:tcW w:w="634" w:type="dxa"/>
          </w:tcPr>
          <w:p w14:paraId="47F79C47" w14:textId="77777777" w:rsidR="00347C5C" w:rsidRPr="00347C5C" w:rsidRDefault="00347C5C" w:rsidP="00347C5C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r w:rsidRPr="00347C5C">
              <w:rPr>
                <w:sz w:val="24"/>
                <w:szCs w:val="24"/>
              </w:rPr>
              <w:t>3.</w:t>
            </w:r>
          </w:p>
        </w:tc>
        <w:tc>
          <w:tcPr>
            <w:tcW w:w="2400" w:type="dxa"/>
          </w:tcPr>
          <w:p w14:paraId="0133377F" w14:textId="2EDDA2A8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 xml:space="preserve">Dr. </w:t>
            </w:r>
            <w:proofErr w:type="spellStart"/>
            <w:r w:rsidRPr="00B75892">
              <w:t>Suitbert</w:t>
            </w:r>
            <w:proofErr w:type="spellEnd"/>
            <w:r w:rsidRPr="00B75892">
              <w:t xml:space="preserve"> </w:t>
            </w:r>
            <w:proofErr w:type="spellStart"/>
            <w:r w:rsidRPr="00B75892">
              <w:t>Lyakurwa</w:t>
            </w:r>
            <w:proofErr w:type="spellEnd"/>
          </w:p>
        </w:tc>
        <w:tc>
          <w:tcPr>
            <w:tcW w:w="3819" w:type="dxa"/>
            <w:tcBorders>
              <w:right w:val="single" w:sz="2" w:space="0" w:color="000000"/>
            </w:tcBorders>
          </w:tcPr>
          <w:p w14:paraId="24E4C59A" w14:textId="07B5DF73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>Internal Examiner</w:t>
            </w:r>
          </w:p>
        </w:tc>
        <w:tc>
          <w:tcPr>
            <w:tcW w:w="1131" w:type="dxa"/>
            <w:tcBorders>
              <w:left w:val="single" w:sz="2" w:space="0" w:color="000000"/>
            </w:tcBorders>
          </w:tcPr>
          <w:p w14:paraId="777D5CD7" w14:textId="6749FF24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>Lecturer</w:t>
            </w:r>
          </w:p>
        </w:tc>
        <w:tc>
          <w:tcPr>
            <w:tcW w:w="1322" w:type="dxa"/>
            <w:gridSpan w:val="2"/>
            <w:tcBorders>
              <w:right w:val="single" w:sz="2" w:space="0" w:color="000000"/>
            </w:tcBorders>
          </w:tcPr>
          <w:p w14:paraId="1F5F9CC8" w14:textId="1CCDE30B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B75892">
              <w:t>SoED</w:t>
            </w:r>
            <w:proofErr w:type="spellEnd"/>
            <w:r w:rsidRPr="00B75892">
              <w:t>-EPCS</w:t>
            </w:r>
          </w:p>
        </w:tc>
      </w:tr>
      <w:tr w:rsidR="00347C5C" w:rsidRPr="00347C5C" w14:paraId="4346D64B" w14:textId="77777777" w:rsidTr="00347C5C">
        <w:trPr>
          <w:trHeight w:val="450"/>
        </w:trPr>
        <w:tc>
          <w:tcPr>
            <w:tcW w:w="634" w:type="dxa"/>
          </w:tcPr>
          <w:p w14:paraId="6B8B9FB1" w14:textId="77777777" w:rsidR="00347C5C" w:rsidRPr="00347C5C" w:rsidRDefault="00347C5C" w:rsidP="00347C5C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r w:rsidRPr="00347C5C">
              <w:rPr>
                <w:sz w:val="24"/>
                <w:szCs w:val="24"/>
              </w:rPr>
              <w:t>4.</w:t>
            </w:r>
          </w:p>
        </w:tc>
        <w:tc>
          <w:tcPr>
            <w:tcW w:w="2400" w:type="dxa"/>
          </w:tcPr>
          <w:p w14:paraId="667A4B99" w14:textId="218BE41B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 xml:space="preserve">Dr. Sarah </w:t>
            </w:r>
            <w:proofErr w:type="spellStart"/>
            <w:r w:rsidRPr="00B75892">
              <w:t>Kisanga</w:t>
            </w:r>
            <w:proofErr w:type="spellEnd"/>
          </w:p>
        </w:tc>
        <w:tc>
          <w:tcPr>
            <w:tcW w:w="3819" w:type="dxa"/>
            <w:tcBorders>
              <w:right w:val="single" w:sz="2" w:space="0" w:color="000000"/>
            </w:tcBorders>
          </w:tcPr>
          <w:p w14:paraId="7CB327FC" w14:textId="0EBAA1C0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 xml:space="preserve">Candidate’s Supervisor </w:t>
            </w:r>
          </w:p>
        </w:tc>
        <w:tc>
          <w:tcPr>
            <w:tcW w:w="1131" w:type="dxa"/>
            <w:tcBorders>
              <w:left w:val="single" w:sz="2" w:space="0" w:color="000000"/>
            </w:tcBorders>
          </w:tcPr>
          <w:p w14:paraId="0011F4F9" w14:textId="28DBF03C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>S/Lecturer</w:t>
            </w:r>
          </w:p>
        </w:tc>
        <w:tc>
          <w:tcPr>
            <w:tcW w:w="1322" w:type="dxa"/>
            <w:gridSpan w:val="2"/>
            <w:tcBorders>
              <w:right w:val="single" w:sz="2" w:space="0" w:color="000000"/>
            </w:tcBorders>
          </w:tcPr>
          <w:p w14:paraId="4BEFA2D6" w14:textId="189BEB17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B75892">
              <w:t>SoED</w:t>
            </w:r>
            <w:proofErr w:type="spellEnd"/>
            <w:r w:rsidRPr="00B75892">
              <w:t>-EPCS</w:t>
            </w:r>
          </w:p>
        </w:tc>
      </w:tr>
      <w:tr w:rsidR="00347C5C" w:rsidRPr="00347C5C" w14:paraId="50755736" w14:textId="77777777" w:rsidTr="00347C5C">
        <w:trPr>
          <w:trHeight w:val="474"/>
        </w:trPr>
        <w:tc>
          <w:tcPr>
            <w:tcW w:w="634" w:type="dxa"/>
          </w:tcPr>
          <w:p w14:paraId="0F97C79A" w14:textId="77777777" w:rsidR="00347C5C" w:rsidRPr="00347C5C" w:rsidRDefault="00347C5C" w:rsidP="00347C5C">
            <w:pPr>
              <w:pStyle w:val="TableParagraph"/>
              <w:spacing w:before="5" w:line="360" w:lineRule="auto"/>
              <w:ind w:left="105"/>
              <w:rPr>
                <w:sz w:val="24"/>
                <w:szCs w:val="24"/>
              </w:rPr>
            </w:pPr>
            <w:r w:rsidRPr="00347C5C">
              <w:rPr>
                <w:sz w:val="24"/>
                <w:szCs w:val="24"/>
              </w:rPr>
              <w:t>5.</w:t>
            </w:r>
          </w:p>
        </w:tc>
        <w:tc>
          <w:tcPr>
            <w:tcW w:w="2400" w:type="dxa"/>
          </w:tcPr>
          <w:p w14:paraId="4CD115F1" w14:textId="30969B29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 xml:space="preserve">Dr. Albert </w:t>
            </w:r>
            <w:proofErr w:type="spellStart"/>
            <w:r w:rsidRPr="00B75892">
              <w:t>Tarmo</w:t>
            </w:r>
            <w:proofErr w:type="spellEnd"/>
          </w:p>
        </w:tc>
        <w:tc>
          <w:tcPr>
            <w:tcW w:w="3819" w:type="dxa"/>
            <w:tcBorders>
              <w:right w:val="single" w:sz="2" w:space="0" w:color="000000"/>
            </w:tcBorders>
          </w:tcPr>
          <w:p w14:paraId="0C43A4D5" w14:textId="1CCB4A84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>Head of the relevant department (or his/her appointee)</w:t>
            </w:r>
          </w:p>
        </w:tc>
        <w:tc>
          <w:tcPr>
            <w:tcW w:w="1131" w:type="dxa"/>
            <w:tcBorders>
              <w:left w:val="single" w:sz="2" w:space="0" w:color="000000"/>
            </w:tcBorders>
          </w:tcPr>
          <w:p w14:paraId="1A173089" w14:textId="3DF65C88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>S/Lecturer</w:t>
            </w:r>
          </w:p>
        </w:tc>
        <w:tc>
          <w:tcPr>
            <w:tcW w:w="1322" w:type="dxa"/>
            <w:gridSpan w:val="2"/>
            <w:tcBorders>
              <w:right w:val="single" w:sz="2" w:space="0" w:color="000000"/>
            </w:tcBorders>
          </w:tcPr>
          <w:p w14:paraId="06ADB13E" w14:textId="2F489830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B75892">
              <w:t>SoED</w:t>
            </w:r>
            <w:proofErr w:type="spellEnd"/>
            <w:r w:rsidRPr="00B75892">
              <w:t>-EPCS</w:t>
            </w:r>
          </w:p>
        </w:tc>
      </w:tr>
      <w:tr w:rsidR="00347C5C" w:rsidRPr="00347C5C" w14:paraId="2973742A" w14:textId="77777777" w:rsidTr="00347C5C">
        <w:trPr>
          <w:trHeight w:val="532"/>
        </w:trPr>
        <w:tc>
          <w:tcPr>
            <w:tcW w:w="634" w:type="dxa"/>
          </w:tcPr>
          <w:p w14:paraId="409F9B98" w14:textId="77777777" w:rsidR="00347C5C" w:rsidRPr="00347C5C" w:rsidRDefault="00347C5C" w:rsidP="00347C5C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r w:rsidRPr="00347C5C">
              <w:rPr>
                <w:sz w:val="24"/>
                <w:szCs w:val="24"/>
              </w:rPr>
              <w:t>6.</w:t>
            </w:r>
          </w:p>
        </w:tc>
        <w:tc>
          <w:tcPr>
            <w:tcW w:w="2400" w:type="dxa"/>
          </w:tcPr>
          <w:p w14:paraId="4620DC0D" w14:textId="0F03278E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 xml:space="preserve">Dr. </w:t>
            </w:r>
            <w:proofErr w:type="spellStart"/>
            <w:r w:rsidRPr="00B75892">
              <w:t>Fortunatha</w:t>
            </w:r>
            <w:proofErr w:type="spellEnd"/>
            <w:r w:rsidRPr="00B75892">
              <w:t xml:space="preserve"> </w:t>
            </w:r>
            <w:proofErr w:type="spellStart"/>
            <w:r w:rsidRPr="00B75892">
              <w:t>Matiba</w:t>
            </w:r>
            <w:proofErr w:type="spellEnd"/>
          </w:p>
        </w:tc>
        <w:tc>
          <w:tcPr>
            <w:tcW w:w="3819" w:type="dxa"/>
            <w:tcBorders>
              <w:right w:val="single" w:sz="2" w:space="0" w:color="000000"/>
            </w:tcBorders>
          </w:tcPr>
          <w:p w14:paraId="75A6C3A6" w14:textId="07113C52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>Co-opted Member (appointed by College/School/Institute</w:t>
            </w:r>
          </w:p>
        </w:tc>
        <w:tc>
          <w:tcPr>
            <w:tcW w:w="1131" w:type="dxa"/>
            <w:tcBorders>
              <w:left w:val="single" w:sz="2" w:space="0" w:color="000000"/>
            </w:tcBorders>
          </w:tcPr>
          <w:p w14:paraId="19ACAAD9" w14:textId="3B43BF13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>S/Lecturer</w:t>
            </w:r>
          </w:p>
        </w:tc>
        <w:tc>
          <w:tcPr>
            <w:tcW w:w="1322" w:type="dxa"/>
            <w:gridSpan w:val="2"/>
            <w:tcBorders>
              <w:right w:val="single" w:sz="2" w:space="0" w:color="000000"/>
            </w:tcBorders>
          </w:tcPr>
          <w:p w14:paraId="1022FDE8" w14:textId="310618F7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B75892">
              <w:t>SoED</w:t>
            </w:r>
            <w:proofErr w:type="spellEnd"/>
            <w:r w:rsidRPr="00B75892">
              <w:t>-EFMLL</w:t>
            </w:r>
          </w:p>
        </w:tc>
      </w:tr>
      <w:tr w:rsidR="00347C5C" w:rsidRPr="00347C5C" w14:paraId="598342EF" w14:textId="77777777" w:rsidTr="00347C5C">
        <w:trPr>
          <w:trHeight w:val="508"/>
        </w:trPr>
        <w:tc>
          <w:tcPr>
            <w:tcW w:w="634" w:type="dxa"/>
          </w:tcPr>
          <w:p w14:paraId="4D3C42A7" w14:textId="77777777" w:rsidR="00347C5C" w:rsidRPr="00347C5C" w:rsidRDefault="00347C5C" w:rsidP="00347C5C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r w:rsidRPr="00347C5C">
              <w:rPr>
                <w:sz w:val="24"/>
                <w:szCs w:val="24"/>
              </w:rPr>
              <w:t>7.</w:t>
            </w:r>
          </w:p>
        </w:tc>
        <w:tc>
          <w:tcPr>
            <w:tcW w:w="2400" w:type="dxa"/>
          </w:tcPr>
          <w:p w14:paraId="1BD5E0E1" w14:textId="51F88622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 xml:space="preserve">Dr. </w:t>
            </w:r>
            <w:proofErr w:type="spellStart"/>
            <w:r>
              <w:t>Benadetha</w:t>
            </w:r>
            <w:proofErr w:type="spellEnd"/>
            <w:r>
              <w:t xml:space="preserve"> </w:t>
            </w:r>
            <w:proofErr w:type="spellStart"/>
            <w:r>
              <w:t>Rushahu</w:t>
            </w:r>
            <w:proofErr w:type="spellEnd"/>
          </w:p>
        </w:tc>
        <w:tc>
          <w:tcPr>
            <w:tcW w:w="3819" w:type="dxa"/>
            <w:tcBorders>
              <w:right w:val="single" w:sz="2" w:space="0" w:color="000000"/>
            </w:tcBorders>
          </w:tcPr>
          <w:p w14:paraId="7720D3E7" w14:textId="463EAE5A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>Co-opted Member (appointed by College/School/Institute</w:t>
            </w:r>
          </w:p>
        </w:tc>
        <w:tc>
          <w:tcPr>
            <w:tcW w:w="1131" w:type="dxa"/>
            <w:tcBorders>
              <w:left w:val="single" w:sz="2" w:space="0" w:color="000000"/>
            </w:tcBorders>
          </w:tcPr>
          <w:p w14:paraId="416E3FA7" w14:textId="6DB39107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>Lecturer</w:t>
            </w:r>
          </w:p>
        </w:tc>
        <w:tc>
          <w:tcPr>
            <w:tcW w:w="1322" w:type="dxa"/>
            <w:gridSpan w:val="2"/>
            <w:tcBorders>
              <w:right w:val="single" w:sz="2" w:space="0" w:color="000000"/>
            </w:tcBorders>
          </w:tcPr>
          <w:p w14:paraId="3D8CB186" w14:textId="1CCFADAF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proofErr w:type="spellStart"/>
            <w:r w:rsidRPr="00B75892">
              <w:t>SoED</w:t>
            </w:r>
            <w:proofErr w:type="spellEnd"/>
            <w:r w:rsidRPr="00B75892">
              <w:t>-EPCS</w:t>
            </w:r>
          </w:p>
        </w:tc>
      </w:tr>
      <w:tr w:rsidR="00347C5C" w:rsidRPr="00347C5C" w14:paraId="0B1F3787" w14:textId="77777777" w:rsidTr="00347C5C">
        <w:trPr>
          <w:trHeight w:val="426"/>
        </w:trPr>
        <w:tc>
          <w:tcPr>
            <w:tcW w:w="634" w:type="dxa"/>
          </w:tcPr>
          <w:p w14:paraId="1BABC230" w14:textId="77777777" w:rsidR="00347C5C" w:rsidRPr="00347C5C" w:rsidRDefault="00347C5C" w:rsidP="00347C5C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r w:rsidRPr="00347C5C">
              <w:rPr>
                <w:sz w:val="24"/>
                <w:szCs w:val="24"/>
              </w:rPr>
              <w:t>8.</w:t>
            </w:r>
          </w:p>
        </w:tc>
        <w:tc>
          <w:tcPr>
            <w:tcW w:w="2400" w:type="dxa"/>
          </w:tcPr>
          <w:p w14:paraId="27456C7A" w14:textId="6646DB07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 xml:space="preserve">Dr. </w:t>
            </w:r>
            <w:proofErr w:type="spellStart"/>
            <w:r>
              <w:t>Gissa</w:t>
            </w:r>
            <w:proofErr w:type="spellEnd"/>
            <w:r>
              <w:t xml:space="preserve"> Andrew</w:t>
            </w:r>
          </w:p>
        </w:tc>
        <w:tc>
          <w:tcPr>
            <w:tcW w:w="3819" w:type="dxa"/>
            <w:tcBorders>
              <w:right w:val="single" w:sz="2" w:space="0" w:color="000000"/>
            </w:tcBorders>
          </w:tcPr>
          <w:p w14:paraId="2D5F5146" w14:textId="474D8E2F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>Appointee of the Principal for PhD only)</w:t>
            </w:r>
          </w:p>
        </w:tc>
        <w:tc>
          <w:tcPr>
            <w:tcW w:w="1131" w:type="dxa"/>
            <w:tcBorders>
              <w:left w:val="single" w:sz="2" w:space="0" w:color="000000"/>
            </w:tcBorders>
          </w:tcPr>
          <w:p w14:paraId="3CBDB2D0" w14:textId="05547778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>Lecturer</w:t>
            </w:r>
          </w:p>
        </w:tc>
        <w:tc>
          <w:tcPr>
            <w:tcW w:w="1322" w:type="dxa"/>
            <w:gridSpan w:val="2"/>
            <w:tcBorders>
              <w:right w:val="single" w:sz="2" w:space="0" w:color="000000"/>
            </w:tcBorders>
          </w:tcPr>
          <w:p w14:paraId="54819ADF" w14:textId="1477FAA2" w:rsidR="00347C5C" w:rsidRPr="00347C5C" w:rsidRDefault="00347C5C" w:rsidP="00347C5C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B75892">
              <w:t>DUCE-EPCS</w:t>
            </w:r>
          </w:p>
        </w:tc>
      </w:tr>
    </w:tbl>
    <w:p w14:paraId="47A1F9B4" w14:textId="77777777" w:rsidR="00E00A1F" w:rsidRPr="00347C5C" w:rsidRDefault="00E00A1F" w:rsidP="00347C5C">
      <w:pPr>
        <w:spacing w:line="360" w:lineRule="auto"/>
        <w:rPr>
          <w:sz w:val="24"/>
          <w:szCs w:val="24"/>
        </w:rPr>
      </w:pPr>
    </w:p>
    <w:sectPr w:rsidR="00E00A1F" w:rsidRPr="00347C5C" w:rsidSect="00347C5C">
      <w:headerReference w:type="default" r:id="rId8"/>
      <w:pgSz w:w="11910" w:h="16840"/>
      <w:pgMar w:top="1350" w:right="980" w:bottom="280" w:left="1180" w:header="11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B943" w14:textId="77777777" w:rsidR="001C54B5" w:rsidRDefault="001C54B5">
      <w:r>
        <w:separator/>
      </w:r>
    </w:p>
  </w:endnote>
  <w:endnote w:type="continuationSeparator" w:id="0">
    <w:p w14:paraId="72BFBBBF" w14:textId="77777777" w:rsidR="001C54B5" w:rsidRDefault="001C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BDB1" w14:textId="77777777" w:rsidR="001C54B5" w:rsidRDefault="001C54B5">
      <w:r>
        <w:separator/>
      </w:r>
    </w:p>
  </w:footnote>
  <w:footnote w:type="continuationSeparator" w:id="0">
    <w:p w14:paraId="1B403AA6" w14:textId="77777777" w:rsidR="001C54B5" w:rsidRDefault="001C5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7ED7" w14:textId="77777777" w:rsidR="009B349D" w:rsidRDefault="001C54B5">
    <w:pPr>
      <w:pStyle w:val="BodyText"/>
      <w:spacing w:line="14" w:lineRule="auto"/>
      <w:rPr>
        <w:sz w:val="20"/>
      </w:rPr>
    </w:pPr>
    <w:r>
      <w:pict w14:anchorId="27834BF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1pt;margin-top:56.45pt;width:86.25pt;height:16.1pt;z-index:-251658752;mso-position-horizontal-relative:page;mso-position-vertical-relative:page" filled="f" stroked="f">
          <v:textbox style="mso-next-textbox:#_x0000_s2050" inset="0,0,0,0">
            <w:txbxContent>
              <w:p w14:paraId="26F3AF4F" w14:textId="77777777" w:rsidR="009B349D" w:rsidRDefault="00E00A1F">
                <w:pPr>
                  <w:spacing w:before="23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PhD</w:t>
                </w:r>
                <w:r>
                  <w:rPr>
                    <w:b/>
                    <w:spacing w:val="9"/>
                    <w:sz w:val="23"/>
                  </w:rPr>
                  <w:t xml:space="preserve"> </w:t>
                </w:r>
                <w:r>
                  <w:rPr>
                    <w:b/>
                    <w:sz w:val="23"/>
                  </w:rPr>
                  <w:t>Viva</w:t>
                </w:r>
                <w:r>
                  <w:rPr>
                    <w:b/>
                    <w:spacing w:val="9"/>
                    <w:sz w:val="23"/>
                  </w:rPr>
                  <w:t xml:space="preserve"> </w:t>
                </w:r>
                <w:r>
                  <w:rPr>
                    <w:b/>
                    <w:sz w:val="23"/>
                  </w:rPr>
                  <w:t>Voce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1F2F" w14:textId="7F7E69FC" w:rsidR="009B349D" w:rsidRDefault="009B349D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349D"/>
    <w:rsid w:val="001C54B5"/>
    <w:rsid w:val="00347C5C"/>
    <w:rsid w:val="00461FAE"/>
    <w:rsid w:val="005836BC"/>
    <w:rsid w:val="0082503F"/>
    <w:rsid w:val="00966337"/>
    <w:rsid w:val="009B349D"/>
    <w:rsid w:val="00E00A1F"/>
    <w:rsid w:val="00F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7D55A82"/>
  <w15:docId w15:val="{409AF582-BBB2-4ECB-AF7B-0B43EEFD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23"/>
      <w:ind w:left="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7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C5C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347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C5C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PROFILE-NOELA NDUNGURU</dc:title>
  <dc:creator>USER</dc:creator>
  <cp:lastModifiedBy>CPG</cp:lastModifiedBy>
  <cp:revision>6</cp:revision>
  <cp:lastPrinted>2024-04-15T10:01:00Z</cp:lastPrinted>
  <dcterms:created xsi:type="dcterms:W3CDTF">2024-04-12T10:09:00Z</dcterms:created>
  <dcterms:modified xsi:type="dcterms:W3CDTF">2024-04-15T11:40:00Z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2024-04-12T00:00:00Z</vt:filetime>
  </property>
</Properties>
</file>